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B6DE5" w14:textId="14D4BF1B" w:rsidR="0072202D" w:rsidRPr="0072202D" w:rsidRDefault="00494D1C" w:rsidP="00196004">
      <w:pPr>
        <w:spacing w:line="276" w:lineRule="auto"/>
        <w:ind w:firstLine="0"/>
        <w:rPr>
          <w:rFonts w:ascii="Arial" w:hAnsi="Arial" w:cs="Arial"/>
          <w:b/>
          <w:sz w:val="22"/>
        </w:rPr>
      </w:pPr>
      <w:r w:rsidRPr="00494D1C">
        <w:rPr>
          <w:rFonts w:ascii="Arial" w:hAnsi="Arial" w:cs="Arial"/>
          <w:b/>
          <w:sz w:val="22"/>
        </w:rPr>
        <w:t xml:space="preserve">Développement d’une application pour la gestion des données cliniques </w:t>
      </w:r>
      <w:r>
        <w:rPr>
          <w:rFonts w:ascii="Arial" w:hAnsi="Arial" w:cs="Arial"/>
          <w:b/>
          <w:sz w:val="22"/>
        </w:rPr>
        <w:t>d’</w:t>
      </w:r>
      <w:r w:rsidRPr="00494D1C">
        <w:rPr>
          <w:rFonts w:ascii="Arial" w:hAnsi="Arial" w:cs="Arial"/>
          <w:b/>
          <w:sz w:val="22"/>
        </w:rPr>
        <w:t>oto-rhino-laryngologie et</w:t>
      </w:r>
      <w:r>
        <w:rPr>
          <w:rFonts w:ascii="Arial" w:hAnsi="Arial" w:cs="Arial"/>
          <w:b/>
          <w:sz w:val="22"/>
        </w:rPr>
        <w:t xml:space="preserve"> de</w:t>
      </w:r>
      <w:r w:rsidRPr="00494D1C">
        <w:rPr>
          <w:rFonts w:ascii="Arial" w:hAnsi="Arial" w:cs="Arial"/>
          <w:b/>
          <w:sz w:val="22"/>
        </w:rPr>
        <w:t xml:space="preserve"> chirurgie cervico-faciale dans un hôpital régional au Burkina Faso</w:t>
      </w:r>
    </w:p>
    <w:p w14:paraId="01424535" w14:textId="443569E5" w:rsidR="00175FFF" w:rsidRPr="00494D1C" w:rsidRDefault="005142B8" w:rsidP="00196004">
      <w:pPr>
        <w:pStyle w:val="Sansinterligne"/>
        <w:spacing w:line="276" w:lineRule="auto"/>
        <w:jc w:val="both"/>
        <w:rPr>
          <w:rFonts w:ascii="Arial" w:hAnsi="Arial" w:cs="Arial"/>
          <w:sz w:val="22"/>
          <w:szCs w:val="22"/>
          <w:lang w:val="en-US"/>
        </w:rPr>
      </w:pPr>
      <w:bookmarkStart w:id="0" w:name="_Hlk201688238"/>
      <w:r w:rsidRPr="00A420F9">
        <w:rPr>
          <w:rFonts w:ascii="Arial" w:hAnsi="Arial" w:cs="Arial"/>
          <w:b/>
          <w:bCs/>
          <w:sz w:val="22"/>
          <w:szCs w:val="22"/>
          <w:u w:val="single"/>
          <w:lang w:val="en-US"/>
        </w:rPr>
        <w:t>Shun-</w:t>
      </w:r>
      <w:proofErr w:type="spellStart"/>
      <w:r w:rsidRPr="00A420F9">
        <w:rPr>
          <w:rFonts w:ascii="Arial" w:hAnsi="Arial" w:cs="Arial"/>
          <w:b/>
          <w:bCs/>
          <w:sz w:val="22"/>
          <w:szCs w:val="22"/>
          <w:u w:val="single"/>
          <w:lang w:val="en-US"/>
        </w:rPr>
        <w:t>Mey</w:t>
      </w:r>
      <w:proofErr w:type="spellEnd"/>
      <w:r w:rsidRPr="00A420F9">
        <w:rPr>
          <w:rFonts w:ascii="Arial" w:hAnsi="Arial" w:cs="Arial"/>
          <w:b/>
          <w:bCs/>
          <w:sz w:val="22"/>
          <w:szCs w:val="22"/>
          <w:u w:val="single"/>
          <w:lang w:val="en-US"/>
        </w:rPr>
        <w:t xml:space="preserve"> </w:t>
      </w:r>
      <w:bookmarkEnd w:id="0"/>
      <w:r w:rsidRPr="00494D1C">
        <w:rPr>
          <w:rFonts w:ascii="Arial" w:hAnsi="Arial" w:cs="Arial"/>
          <w:b/>
          <w:bCs/>
          <w:sz w:val="22"/>
          <w:szCs w:val="22"/>
          <w:u w:val="single"/>
          <w:lang w:val="en-US"/>
        </w:rPr>
        <w:t>E ZAGHRE</w:t>
      </w:r>
      <w:r w:rsidR="00682292" w:rsidRPr="00494D1C">
        <w:rPr>
          <w:rFonts w:ascii="Arial" w:hAnsi="Arial" w:cs="Arial"/>
          <w:b/>
          <w:bCs/>
          <w:sz w:val="22"/>
          <w:szCs w:val="22"/>
          <w:u w:val="single"/>
          <w:vertAlign w:val="superscript"/>
          <w:lang w:val="en-US"/>
        </w:rPr>
        <w:t>1</w:t>
      </w:r>
      <w:r w:rsidR="00175FFF" w:rsidRPr="00494D1C">
        <w:rPr>
          <w:rFonts w:ascii="Arial" w:hAnsi="Arial" w:cs="Arial"/>
          <w:sz w:val="22"/>
          <w:szCs w:val="22"/>
          <w:lang w:val="en-US"/>
        </w:rPr>
        <w:t xml:space="preserve">, </w:t>
      </w:r>
      <w:proofErr w:type="spellStart"/>
      <w:r w:rsidRPr="00494D1C">
        <w:rPr>
          <w:rFonts w:ascii="Arial" w:hAnsi="Arial" w:cs="Arial"/>
          <w:sz w:val="22"/>
          <w:szCs w:val="22"/>
          <w:lang w:val="en-US"/>
        </w:rPr>
        <w:t>Seydou</w:t>
      </w:r>
      <w:proofErr w:type="spellEnd"/>
      <w:r w:rsidR="00682292" w:rsidRPr="00494D1C">
        <w:rPr>
          <w:rFonts w:ascii="Arial" w:hAnsi="Arial" w:cs="Arial"/>
          <w:sz w:val="22"/>
          <w:szCs w:val="22"/>
          <w:lang w:val="en-US"/>
        </w:rPr>
        <w:t xml:space="preserve"> </w:t>
      </w:r>
      <w:r w:rsidRPr="00494D1C">
        <w:rPr>
          <w:rFonts w:ascii="Arial" w:hAnsi="Arial" w:cs="Arial"/>
          <w:sz w:val="22"/>
          <w:szCs w:val="22"/>
          <w:lang w:val="en-US"/>
        </w:rPr>
        <w:t>G</w:t>
      </w:r>
      <w:r w:rsidR="00682292" w:rsidRPr="00494D1C">
        <w:rPr>
          <w:rFonts w:ascii="Arial" w:hAnsi="Arial" w:cs="Arial"/>
          <w:sz w:val="22"/>
          <w:szCs w:val="22"/>
          <w:lang w:val="en-US"/>
        </w:rPr>
        <w:t xml:space="preserve"> </w:t>
      </w:r>
      <w:r w:rsidRPr="00494D1C">
        <w:rPr>
          <w:rFonts w:ascii="Arial" w:hAnsi="Arial" w:cs="Arial"/>
          <w:sz w:val="22"/>
          <w:szCs w:val="22"/>
          <w:lang w:val="en-US"/>
        </w:rPr>
        <w:t>BARRO</w:t>
      </w:r>
      <w:r w:rsidRPr="00494D1C">
        <w:rPr>
          <w:rFonts w:ascii="Arial" w:hAnsi="Arial" w:cs="Arial"/>
          <w:sz w:val="22"/>
          <w:szCs w:val="22"/>
          <w:vertAlign w:val="superscript"/>
          <w:lang w:val="en-US"/>
        </w:rPr>
        <w:t>2</w:t>
      </w:r>
      <w:r w:rsidR="00175FFF" w:rsidRPr="00494D1C">
        <w:rPr>
          <w:rFonts w:ascii="Arial" w:hAnsi="Arial" w:cs="Arial"/>
          <w:sz w:val="22"/>
          <w:szCs w:val="22"/>
          <w:lang w:val="en-US"/>
        </w:rPr>
        <w:t xml:space="preserve">, </w:t>
      </w:r>
      <w:proofErr w:type="spellStart"/>
      <w:r w:rsidR="00A420F9" w:rsidRPr="00494D1C">
        <w:rPr>
          <w:rFonts w:ascii="Arial" w:hAnsi="Arial" w:cs="Arial"/>
          <w:sz w:val="22"/>
          <w:szCs w:val="22"/>
          <w:lang w:val="en-US"/>
        </w:rPr>
        <w:t>Noé</w:t>
      </w:r>
      <w:proofErr w:type="spellEnd"/>
      <w:r w:rsidR="00682292" w:rsidRPr="00494D1C">
        <w:rPr>
          <w:rFonts w:ascii="Arial" w:hAnsi="Arial" w:cs="Arial"/>
          <w:sz w:val="22"/>
          <w:szCs w:val="22"/>
          <w:lang w:val="en-US"/>
        </w:rPr>
        <w:t xml:space="preserve"> </w:t>
      </w:r>
      <w:r w:rsidR="00A420F9" w:rsidRPr="00494D1C">
        <w:rPr>
          <w:rFonts w:ascii="Arial" w:hAnsi="Arial" w:cs="Arial"/>
          <w:sz w:val="22"/>
          <w:szCs w:val="22"/>
          <w:lang w:val="en-US"/>
        </w:rPr>
        <w:t>ZAGHRE</w:t>
      </w:r>
      <w:r w:rsidR="00A420F9" w:rsidRPr="00494D1C">
        <w:rPr>
          <w:rFonts w:ascii="Arial" w:hAnsi="Arial" w:cs="Arial"/>
          <w:sz w:val="22"/>
          <w:szCs w:val="22"/>
          <w:vertAlign w:val="superscript"/>
          <w:lang w:val="en-US"/>
        </w:rPr>
        <w:t>3</w:t>
      </w:r>
      <w:r w:rsidR="00175FFF" w:rsidRPr="00494D1C">
        <w:rPr>
          <w:rFonts w:ascii="Arial" w:hAnsi="Arial" w:cs="Arial"/>
          <w:sz w:val="22"/>
          <w:szCs w:val="22"/>
          <w:lang w:val="en-US"/>
        </w:rPr>
        <w:t xml:space="preserve">, </w:t>
      </w:r>
    </w:p>
    <w:p w14:paraId="6665BCB2" w14:textId="3D0FE9B4" w:rsidR="00175FFF" w:rsidRPr="005C7CDB" w:rsidRDefault="00682292" w:rsidP="00196004">
      <w:pPr>
        <w:pStyle w:val="Sansinterligne"/>
        <w:spacing w:line="276" w:lineRule="auto"/>
        <w:jc w:val="both"/>
        <w:rPr>
          <w:rFonts w:ascii="Arial" w:hAnsi="Arial" w:cs="Arial"/>
          <w:i/>
          <w:iCs/>
          <w:sz w:val="20"/>
          <w:szCs w:val="20"/>
          <w:lang w:val="en-US"/>
        </w:rPr>
      </w:pPr>
      <w:r w:rsidRPr="005C7CDB">
        <w:rPr>
          <w:rFonts w:ascii="Arial" w:hAnsi="Arial" w:cs="Arial"/>
          <w:i/>
          <w:iCs/>
          <w:sz w:val="20"/>
          <w:szCs w:val="20"/>
          <w:vertAlign w:val="superscript"/>
          <w:lang w:val="en-US"/>
        </w:rPr>
        <w:t>1</w:t>
      </w:r>
      <w:r w:rsidR="00175FFF" w:rsidRPr="005C7CDB">
        <w:rPr>
          <w:rFonts w:ascii="Arial" w:hAnsi="Arial" w:cs="Arial"/>
          <w:i/>
          <w:iCs/>
          <w:sz w:val="20"/>
          <w:szCs w:val="20"/>
          <w:lang w:val="en-US"/>
        </w:rPr>
        <w:t xml:space="preserve"> </w:t>
      </w:r>
      <w:r w:rsidR="00A420F9" w:rsidRPr="005C7CDB">
        <w:rPr>
          <w:rFonts w:ascii="Arial" w:hAnsi="Arial" w:cs="Arial"/>
          <w:i/>
          <w:iCs/>
          <w:sz w:val="20"/>
          <w:szCs w:val="20"/>
          <w:lang w:val="en-US"/>
        </w:rPr>
        <w:t xml:space="preserve">Centre </w:t>
      </w:r>
      <w:proofErr w:type="spellStart"/>
      <w:r w:rsidR="00A420F9" w:rsidRPr="005C7CDB">
        <w:rPr>
          <w:rFonts w:ascii="Arial" w:hAnsi="Arial" w:cs="Arial"/>
          <w:i/>
          <w:iCs/>
          <w:sz w:val="20"/>
          <w:szCs w:val="20"/>
          <w:lang w:val="en-US"/>
        </w:rPr>
        <w:t>hospitalier</w:t>
      </w:r>
      <w:proofErr w:type="spellEnd"/>
      <w:r w:rsidR="00A420F9" w:rsidRPr="005C7CDB">
        <w:rPr>
          <w:rFonts w:ascii="Arial" w:hAnsi="Arial" w:cs="Arial"/>
          <w:i/>
          <w:iCs/>
          <w:sz w:val="20"/>
          <w:szCs w:val="20"/>
          <w:lang w:val="en-US"/>
        </w:rPr>
        <w:t xml:space="preserve"> </w:t>
      </w:r>
      <w:proofErr w:type="spellStart"/>
      <w:r w:rsidR="00A420F9" w:rsidRPr="005C7CDB">
        <w:rPr>
          <w:rFonts w:ascii="Arial" w:hAnsi="Arial" w:cs="Arial"/>
          <w:i/>
          <w:iCs/>
          <w:sz w:val="20"/>
          <w:szCs w:val="20"/>
          <w:lang w:val="en-US"/>
        </w:rPr>
        <w:t>universitaire</w:t>
      </w:r>
      <w:proofErr w:type="spellEnd"/>
      <w:r w:rsidR="00A420F9" w:rsidRPr="005C7CDB">
        <w:rPr>
          <w:rFonts w:ascii="Arial" w:hAnsi="Arial" w:cs="Arial"/>
          <w:i/>
          <w:iCs/>
          <w:sz w:val="20"/>
          <w:szCs w:val="20"/>
          <w:lang w:val="en-US"/>
        </w:rPr>
        <w:t xml:space="preserve"> - </w:t>
      </w:r>
      <w:proofErr w:type="spellStart"/>
      <w:r w:rsidR="00A420F9" w:rsidRPr="005C7CDB">
        <w:rPr>
          <w:rFonts w:ascii="Arial" w:hAnsi="Arial" w:cs="Arial"/>
          <w:i/>
          <w:iCs/>
          <w:sz w:val="20"/>
          <w:szCs w:val="20"/>
          <w:lang w:val="en-US"/>
        </w:rPr>
        <w:t>Tengandogo</w:t>
      </w:r>
      <w:proofErr w:type="spellEnd"/>
      <w:r w:rsidR="00175FFF" w:rsidRPr="005C7CDB">
        <w:rPr>
          <w:rFonts w:ascii="Arial" w:hAnsi="Arial" w:cs="Arial"/>
          <w:i/>
          <w:iCs/>
          <w:sz w:val="20"/>
          <w:szCs w:val="20"/>
          <w:lang w:val="en-US"/>
        </w:rPr>
        <w:t xml:space="preserve">, </w:t>
      </w:r>
      <w:r w:rsidR="00A420F9" w:rsidRPr="005C7CDB">
        <w:rPr>
          <w:rFonts w:ascii="Arial" w:hAnsi="Arial" w:cs="Arial"/>
          <w:i/>
          <w:iCs/>
          <w:sz w:val="20"/>
          <w:szCs w:val="20"/>
          <w:lang w:val="en-US"/>
        </w:rPr>
        <w:t>Ouagadougou</w:t>
      </w:r>
      <w:r w:rsidR="00175FFF" w:rsidRPr="005C7CDB">
        <w:rPr>
          <w:rFonts w:ascii="Arial" w:hAnsi="Arial" w:cs="Arial"/>
          <w:i/>
          <w:iCs/>
          <w:sz w:val="20"/>
          <w:szCs w:val="20"/>
          <w:lang w:val="en-US"/>
        </w:rPr>
        <w:t xml:space="preserve">, </w:t>
      </w:r>
      <w:r w:rsidR="00A420F9" w:rsidRPr="005C7CDB">
        <w:rPr>
          <w:rFonts w:ascii="Arial" w:hAnsi="Arial" w:cs="Arial"/>
          <w:i/>
          <w:iCs/>
          <w:sz w:val="20"/>
          <w:szCs w:val="20"/>
          <w:lang w:val="en-US"/>
        </w:rPr>
        <w:t>Burkina Faso</w:t>
      </w:r>
    </w:p>
    <w:p w14:paraId="15076745" w14:textId="5235CC69" w:rsidR="00682292" w:rsidRPr="005C7CDB" w:rsidRDefault="00682292" w:rsidP="00196004">
      <w:pPr>
        <w:pStyle w:val="Sansinterligne"/>
        <w:spacing w:line="276" w:lineRule="auto"/>
        <w:jc w:val="both"/>
        <w:rPr>
          <w:rFonts w:ascii="Arial" w:hAnsi="Arial" w:cs="Arial"/>
          <w:i/>
          <w:iCs/>
          <w:sz w:val="20"/>
          <w:szCs w:val="20"/>
          <w:lang w:val="en-US"/>
        </w:rPr>
      </w:pPr>
      <w:r w:rsidRPr="005C7CDB">
        <w:rPr>
          <w:rFonts w:ascii="Arial" w:hAnsi="Arial" w:cs="Arial"/>
          <w:i/>
          <w:iCs/>
          <w:sz w:val="20"/>
          <w:szCs w:val="20"/>
          <w:vertAlign w:val="superscript"/>
          <w:lang w:val="en-US"/>
        </w:rPr>
        <w:t>2</w:t>
      </w:r>
      <w:r w:rsidRPr="005C7CDB">
        <w:rPr>
          <w:rFonts w:ascii="Arial" w:hAnsi="Arial" w:cs="Arial"/>
          <w:i/>
          <w:iCs/>
          <w:sz w:val="20"/>
          <w:szCs w:val="20"/>
          <w:lang w:val="en-US"/>
        </w:rPr>
        <w:t xml:space="preserve"> Université </w:t>
      </w:r>
      <w:r w:rsidR="00A420F9" w:rsidRPr="005C7CDB">
        <w:rPr>
          <w:rFonts w:ascii="Arial" w:hAnsi="Arial" w:cs="Arial"/>
          <w:i/>
          <w:iCs/>
          <w:sz w:val="20"/>
          <w:szCs w:val="20"/>
          <w:lang w:val="en-US"/>
        </w:rPr>
        <w:t xml:space="preserve">Nazi </w:t>
      </w:r>
      <w:proofErr w:type="spellStart"/>
      <w:r w:rsidR="00A420F9" w:rsidRPr="005C7CDB">
        <w:rPr>
          <w:rFonts w:ascii="Arial" w:hAnsi="Arial" w:cs="Arial"/>
          <w:i/>
          <w:iCs/>
          <w:sz w:val="20"/>
          <w:szCs w:val="20"/>
          <w:lang w:val="en-US"/>
        </w:rPr>
        <w:t>Boni</w:t>
      </w:r>
      <w:proofErr w:type="spellEnd"/>
      <w:r w:rsidRPr="005C7CDB">
        <w:rPr>
          <w:rFonts w:ascii="Arial" w:hAnsi="Arial" w:cs="Arial"/>
          <w:i/>
          <w:iCs/>
          <w:sz w:val="20"/>
          <w:szCs w:val="20"/>
          <w:lang w:val="en-US"/>
        </w:rPr>
        <w:t xml:space="preserve">, </w:t>
      </w:r>
      <w:r w:rsidR="00A420F9" w:rsidRPr="005C7CDB">
        <w:rPr>
          <w:rFonts w:ascii="Arial" w:hAnsi="Arial" w:cs="Arial"/>
          <w:i/>
          <w:iCs/>
          <w:sz w:val="20"/>
          <w:szCs w:val="20"/>
          <w:lang w:val="en-US"/>
        </w:rPr>
        <w:t>Bobo-Dioulasso</w:t>
      </w:r>
      <w:r w:rsidRPr="005C7CDB">
        <w:rPr>
          <w:rFonts w:ascii="Arial" w:hAnsi="Arial" w:cs="Arial"/>
          <w:i/>
          <w:iCs/>
          <w:sz w:val="20"/>
          <w:szCs w:val="20"/>
          <w:lang w:val="en-US"/>
        </w:rPr>
        <w:t xml:space="preserve">, </w:t>
      </w:r>
      <w:r w:rsidR="00A420F9" w:rsidRPr="005C7CDB">
        <w:rPr>
          <w:rFonts w:ascii="Arial" w:hAnsi="Arial" w:cs="Arial"/>
          <w:i/>
          <w:iCs/>
          <w:sz w:val="20"/>
          <w:szCs w:val="20"/>
          <w:lang w:val="en-US"/>
        </w:rPr>
        <w:t>Burkina Faso</w:t>
      </w:r>
    </w:p>
    <w:p w14:paraId="0B57398F" w14:textId="334D3974" w:rsidR="003971BE" w:rsidRPr="005C7CDB" w:rsidRDefault="003971BE" w:rsidP="00196004">
      <w:pPr>
        <w:pStyle w:val="Sansinterligne"/>
        <w:spacing w:line="276" w:lineRule="auto"/>
        <w:jc w:val="both"/>
        <w:rPr>
          <w:rFonts w:ascii="Arial" w:hAnsi="Arial" w:cs="Arial"/>
          <w:i/>
          <w:iCs/>
          <w:sz w:val="20"/>
          <w:szCs w:val="20"/>
          <w:lang w:val="en-US"/>
        </w:rPr>
      </w:pPr>
      <w:r w:rsidRPr="005C7CDB">
        <w:rPr>
          <w:rFonts w:ascii="Arial" w:hAnsi="Arial" w:cs="Arial"/>
          <w:i/>
          <w:iCs/>
          <w:sz w:val="20"/>
          <w:szCs w:val="20"/>
          <w:vertAlign w:val="superscript"/>
          <w:lang w:val="en-US"/>
        </w:rPr>
        <w:t>3</w:t>
      </w:r>
      <w:r w:rsidRPr="005C7CDB">
        <w:rPr>
          <w:rFonts w:ascii="Arial" w:hAnsi="Arial" w:cs="Arial"/>
          <w:i/>
          <w:iCs/>
          <w:sz w:val="20"/>
          <w:szCs w:val="20"/>
          <w:lang w:val="en-US"/>
        </w:rPr>
        <w:t xml:space="preserve"> Université </w:t>
      </w:r>
      <w:r w:rsidR="00F367F7" w:rsidRPr="005C7CDB">
        <w:rPr>
          <w:rFonts w:ascii="Arial" w:hAnsi="Arial" w:cs="Arial"/>
          <w:i/>
          <w:iCs/>
          <w:sz w:val="20"/>
          <w:szCs w:val="20"/>
          <w:lang w:val="en-US"/>
        </w:rPr>
        <w:t>Joseph KI-ZERBO</w:t>
      </w:r>
      <w:r w:rsidRPr="005C7CDB">
        <w:rPr>
          <w:rFonts w:ascii="Arial" w:hAnsi="Arial" w:cs="Arial"/>
          <w:i/>
          <w:iCs/>
          <w:sz w:val="20"/>
          <w:szCs w:val="20"/>
          <w:lang w:val="en-US"/>
        </w:rPr>
        <w:t xml:space="preserve">, </w:t>
      </w:r>
      <w:r w:rsidR="00F367F7" w:rsidRPr="005C7CDB">
        <w:rPr>
          <w:rFonts w:ascii="Arial" w:hAnsi="Arial" w:cs="Arial"/>
          <w:i/>
          <w:iCs/>
          <w:sz w:val="20"/>
          <w:szCs w:val="20"/>
          <w:lang w:val="en-US"/>
        </w:rPr>
        <w:t>Ouagadougou</w:t>
      </w:r>
      <w:r w:rsidRPr="005C7CDB">
        <w:rPr>
          <w:rFonts w:ascii="Arial" w:hAnsi="Arial" w:cs="Arial"/>
          <w:i/>
          <w:iCs/>
          <w:sz w:val="20"/>
          <w:szCs w:val="20"/>
          <w:lang w:val="en-US"/>
        </w:rPr>
        <w:t>, Burkina Faso</w:t>
      </w:r>
    </w:p>
    <w:p w14:paraId="6804EC94" w14:textId="7010BDFF" w:rsidR="00175FFF" w:rsidRPr="00F367F7" w:rsidRDefault="005D3FD8" w:rsidP="00682292">
      <w:pPr>
        <w:pStyle w:val="Sansinterligne"/>
        <w:spacing w:before="240" w:line="276" w:lineRule="auto"/>
        <w:jc w:val="both"/>
        <w:rPr>
          <w:rFonts w:ascii="Arial" w:hAnsi="Arial" w:cs="Arial"/>
          <w:i/>
          <w:iCs/>
          <w:sz w:val="20"/>
          <w:szCs w:val="20"/>
          <w:lang w:val="fr-CI"/>
        </w:rPr>
      </w:pPr>
      <w:r>
        <w:rPr>
          <w:rFonts w:ascii="Arial" w:hAnsi="Arial" w:cs="Arial"/>
          <w:i/>
          <w:iCs/>
          <w:sz w:val="20"/>
          <w:szCs w:val="20"/>
        </w:rPr>
        <w:t>C</w:t>
      </w:r>
      <w:r w:rsidR="00175FFF" w:rsidRPr="00FA1E8A">
        <w:rPr>
          <w:rFonts w:ascii="Arial" w:hAnsi="Arial" w:cs="Arial"/>
          <w:i/>
          <w:iCs/>
          <w:sz w:val="20"/>
          <w:szCs w:val="20"/>
        </w:rPr>
        <w:t>orrespondant</w:t>
      </w:r>
      <w:r>
        <w:rPr>
          <w:rFonts w:ascii="Arial" w:hAnsi="Arial" w:cs="Arial"/>
          <w:i/>
          <w:iCs/>
          <w:sz w:val="20"/>
          <w:szCs w:val="20"/>
        </w:rPr>
        <w:t>e</w:t>
      </w:r>
      <w:r w:rsidR="00175FFF" w:rsidRPr="00FA1E8A">
        <w:rPr>
          <w:rFonts w:ascii="Arial" w:hAnsi="Arial" w:cs="Arial"/>
          <w:i/>
          <w:iCs/>
          <w:sz w:val="20"/>
          <w:szCs w:val="20"/>
        </w:rPr>
        <w:t xml:space="preserve"> : </w:t>
      </w:r>
      <w:proofErr w:type="spellStart"/>
      <w:r w:rsidR="00F367F7" w:rsidRPr="00F367F7">
        <w:rPr>
          <w:rFonts w:ascii="Arial" w:hAnsi="Arial" w:cs="Arial"/>
          <w:i/>
          <w:iCs/>
          <w:sz w:val="20"/>
          <w:szCs w:val="20"/>
        </w:rPr>
        <w:t>Shun</w:t>
      </w:r>
      <w:proofErr w:type="spellEnd"/>
      <w:r w:rsidR="00F367F7" w:rsidRPr="00F367F7">
        <w:rPr>
          <w:rFonts w:ascii="Arial" w:hAnsi="Arial" w:cs="Arial"/>
          <w:i/>
          <w:iCs/>
          <w:sz w:val="20"/>
          <w:szCs w:val="20"/>
        </w:rPr>
        <w:t>-</w:t>
      </w:r>
      <w:r w:rsidR="00F367F7" w:rsidRPr="00743085">
        <w:rPr>
          <w:rFonts w:ascii="Arial" w:hAnsi="Arial" w:cs="Arial"/>
          <w:i/>
          <w:iCs/>
          <w:sz w:val="20"/>
          <w:szCs w:val="20"/>
        </w:rPr>
        <w:t>Mey</w:t>
      </w:r>
      <w:r w:rsidR="00682292" w:rsidRPr="00743085">
        <w:rPr>
          <w:rFonts w:ascii="Arial" w:hAnsi="Arial" w:cs="Arial"/>
          <w:i/>
          <w:iCs/>
          <w:sz w:val="20"/>
          <w:szCs w:val="20"/>
        </w:rPr>
        <w:t xml:space="preserve"> </w:t>
      </w:r>
      <w:r w:rsidR="00F367F7" w:rsidRPr="00743085">
        <w:rPr>
          <w:rFonts w:ascii="Arial" w:hAnsi="Arial" w:cs="Arial"/>
          <w:i/>
          <w:iCs/>
          <w:sz w:val="20"/>
          <w:szCs w:val="20"/>
        </w:rPr>
        <w:t>E</w:t>
      </w:r>
      <w:r w:rsidR="00682292" w:rsidRPr="00743085">
        <w:rPr>
          <w:rFonts w:ascii="Arial" w:hAnsi="Arial" w:cs="Arial"/>
          <w:i/>
          <w:iCs/>
          <w:sz w:val="20"/>
          <w:szCs w:val="20"/>
        </w:rPr>
        <w:t xml:space="preserve"> </w:t>
      </w:r>
      <w:r w:rsidR="00F367F7" w:rsidRPr="00743085">
        <w:rPr>
          <w:rFonts w:ascii="Arial" w:hAnsi="Arial" w:cs="Arial"/>
          <w:i/>
          <w:iCs/>
          <w:sz w:val="22"/>
          <w:szCs w:val="22"/>
          <w:lang w:val="fr-CI"/>
        </w:rPr>
        <w:t>ZAGHRE</w:t>
      </w:r>
    </w:p>
    <w:p w14:paraId="1FF4CEFF" w14:textId="072CF47F" w:rsidR="00175FFF" w:rsidRPr="00FA1E8A" w:rsidRDefault="00175FFF" w:rsidP="00FA1E8A">
      <w:pPr>
        <w:pStyle w:val="Sansinterligne"/>
        <w:spacing w:line="276" w:lineRule="auto"/>
        <w:jc w:val="both"/>
        <w:rPr>
          <w:rFonts w:ascii="Arial" w:hAnsi="Arial" w:cs="Arial"/>
          <w:i/>
          <w:iCs/>
          <w:sz w:val="20"/>
          <w:szCs w:val="20"/>
        </w:rPr>
      </w:pPr>
      <w:r w:rsidRPr="00FA1E8A">
        <w:rPr>
          <w:rFonts w:ascii="Arial" w:hAnsi="Arial" w:cs="Arial"/>
          <w:i/>
          <w:iCs/>
          <w:sz w:val="20"/>
          <w:szCs w:val="20"/>
        </w:rPr>
        <w:t xml:space="preserve">Email : </w:t>
      </w:r>
      <w:hyperlink r:id="rId5" w:history="1">
        <w:r w:rsidR="00F367F7" w:rsidRPr="0008236A">
          <w:rPr>
            <w:rStyle w:val="Lienhypertexte"/>
            <w:sz w:val="20"/>
            <w:szCs w:val="20"/>
          </w:rPr>
          <w:t>elphriedez@gmail.com</w:t>
        </w:r>
      </w:hyperlink>
      <w:r w:rsidR="00682292" w:rsidRPr="00FA1E8A">
        <w:rPr>
          <w:sz w:val="20"/>
          <w:szCs w:val="20"/>
        </w:rPr>
        <w:t xml:space="preserve"> </w:t>
      </w:r>
    </w:p>
    <w:p w14:paraId="4C72FD77" w14:textId="5C211DC1" w:rsidR="00A0617F" w:rsidRPr="005D3FD8" w:rsidRDefault="00A0617F" w:rsidP="00FA1E8A">
      <w:pPr>
        <w:spacing w:before="240"/>
        <w:ind w:firstLine="0"/>
        <w:rPr>
          <w:rFonts w:ascii="Arial" w:hAnsi="Arial" w:cs="Arial"/>
          <w:b/>
          <w:sz w:val="22"/>
        </w:rPr>
      </w:pPr>
      <w:r w:rsidRPr="005D3FD8">
        <w:rPr>
          <w:rFonts w:ascii="Arial" w:hAnsi="Arial" w:cs="Arial"/>
          <w:b/>
          <w:sz w:val="22"/>
        </w:rPr>
        <w:t xml:space="preserve">Résumé </w:t>
      </w:r>
    </w:p>
    <w:p w14:paraId="51C7B4AA" w14:textId="67FA0915" w:rsidR="00682292" w:rsidRPr="005D3FD8" w:rsidRDefault="00682292" w:rsidP="00D17BCB">
      <w:pPr>
        <w:autoSpaceDE w:val="0"/>
        <w:autoSpaceDN w:val="0"/>
        <w:adjustRightInd w:val="0"/>
        <w:spacing w:after="0"/>
        <w:ind w:firstLine="0"/>
        <w:rPr>
          <w:rFonts w:ascii="Arial" w:hAnsi="Arial" w:cs="Arial"/>
          <w:iCs/>
          <w:sz w:val="22"/>
        </w:rPr>
      </w:pPr>
      <w:r w:rsidRPr="005D3FD8">
        <w:rPr>
          <w:rFonts w:ascii="Arial" w:hAnsi="Arial" w:cs="Arial"/>
          <w:b/>
          <w:iCs/>
          <w:sz w:val="22"/>
        </w:rPr>
        <w:t>Contexte</w:t>
      </w:r>
      <w:r w:rsidR="00D17BCB" w:rsidRPr="005D3FD8">
        <w:rPr>
          <w:rFonts w:ascii="Arial" w:hAnsi="Arial" w:cs="Arial"/>
          <w:b/>
          <w:iCs/>
          <w:sz w:val="22"/>
        </w:rPr>
        <w:t xml:space="preserve"> : </w:t>
      </w:r>
      <w:r w:rsidR="00A515F9" w:rsidRPr="00A515F9">
        <w:rPr>
          <w:rFonts w:ascii="Arial" w:hAnsi="Arial" w:cs="Arial"/>
          <w:iCs/>
          <w:sz w:val="22"/>
        </w:rPr>
        <w:t>Dans les pays en développement, la gestion manuelle des informations médicales reste courante, entraînant des pertes d’information, une lenteur de recherche historique et des défauts de traçabilité. Se tourner vers des options digitales simples et accessibles semble être une bonne alternative</w:t>
      </w:r>
      <w:r w:rsidR="00FA1E8A" w:rsidRPr="005D3FD8">
        <w:rPr>
          <w:rFonts w:ascii="Arial" w:hAnsi="Arial" w:cs="Arial"/>
          <w:iCs/>
          <w:sz w:val="22"/>
        </w:rPr>
        <w:t>.</w:t>
      </w:r>
    </w:p>
    <w:p w14:paraId="32D8E9D9" w14:textId="6D46836D" w:rsidR="00A0617F" w:rsidRPr="005D3FD8" w:rsidRDefault="00682292" w:rsidP="00D17BCB">
      <w:pPr>
        <w:autoSpaceDE w:val="0"/>
        <w:autoSpaceDN w:val="0"/>
        <w:adjustRightInd w:val="0"/>
        <w:spacing w:after="0"/>
        <w:ind w:firstLine="0"/>
        <w:rPr>
          <w:rFonts w:ascii="Arial" w:hAnsi="Arial" w:cs="Arial"/>
          <w:iCs/>
          <w:sz w:val="22"/>
        </w:rPr>
      </w:pPr>
      <w:r w:rsidRPr="005D3FD8">
        <w:rPr>
          <w:rFonts w:ascii="Arial" w:hAnsi="Arial" w:cs="Arial"/>
          <w:b/>
          <w:bCs/>
          <w:iCs/>
          <w:sz w:val="22"/>
        </w:rPr>
        <w:t>Objectif</w:t>
      </w:r>
      <w:r w:rsidR="00D17BCB" w:rsidRPr="005D3FD8">
        <w:rPr>
          <w:rFonts w:ascii="Arial" w:hAnsi="Arial" w:cs="Arial"/>
          <w:b/>
          <w:bCs/>
          <w:iCs/>
          <w:sz w:val="22"/>
        </w:rPr>
        <w:t xml:space="preserve"> : </w:t>
      </w:r>
      <w:r w:rsidR="00B51AE7">
        <w:rPr>
          <w:rFonts w:ascii="Arial" w:hAnsi="Arial" w:cs="Arial"/>
          <w:iCs/>
          <w:sz w:val="22"/>
        </w:rPr>
        <w:t xml:space="preserve">Mettre en place </w:t>
      </w:r>
      <w:r w:rsidR="00A515F9" w:rsidRPr="00A515F9">
        <w:rPr>
          <w:rFonts w:ascii="Arial" w:hAnsi="Arial" w:cs="Arial"/>
          <w:iCs/>
          <w:sz w:val="22"/>
        </w:rPr>
        <w:t xml:space="preserve">une application web et mobile pour </w:t>
      </w:r>
      <w:r w:rsidR="00B51AE7">
        <w:rPr>
          <w:rFonts w:ascii="Arial" w:hAnsi="Arial" w:cs="Arial"/>
          <w:iCs/>
          <w:sz w:val="22"/>
        </w:rPr>
        <w:t>l’</w:t>
      </w:r>
      <w:r w:rsidR="00A515F9" w:rsidRPr="00A515F9">
        <w:rPr>
          <w:rFonts w:ascii="Arial" w:hAnsi="Arial" w:cs="Arial"/>
          <w:iCs/>
          <w:sz w:val="22"/>
        </w:rPr>
        <w:t>amélior</w:t>
      </w:r>
      <w:r w:rsidR="00B51AE7">
        <w:rPr>
          <w:rFonts w:ascii="Arial" w:hAnsi="Arial" w:cs="Arial"/>
          <w:iCs/>
          <w:sz w:val="22"/>
        </w:rPr>
        <w:t>ation de</w:t>
      </w:r>
      <w:r w:rsidR="00A515F9" w:rsidRPr="00A515F9">
        <w:rPr>
          <w:rFonts w:ascii="Arial" w:hAnsi="Arial" w:cs="Arial"/>
          <w:iCs/>
          <w:sz w:val="22"/>
        </w:rPr>
        <w:t xml:space="preserve"> la gestion des </w:t>
      </w:r>
      <w:proofErr w:type="gramStart"/>
      <w:r w:rsidR="00A515F9" w:rsidRPr="00A515F9">
        <w:rPr>
          <w:rFonts w:ascii="Arial" w:hAnsi="Arial" w:cs="Arial"/>
          <w:iCs/>
          <w:sz w:val="22"/>
        </w:rPr>
        <w:t>données</w:t>
      </w:r>
      <w:proofErr w:type="gramEnd"/>
      <w:r w:rsidR="00A515F9" w:rsidRPr="00A515F9">
        <w:rPr>
          <w:rFonts w:ascii="Arial" w:hAnsi="Arial" w:cs="Arial"/>
          <w:iCs/>
          <w:sz w:val="22"/>
        </w:rPr>
        <w:t xml:space="preserve"> des patients en </w:t>
      </w:r>
      <w:bookmarkStart w:id="1" w:name="_Hlk201951267"/>
      <w:r w:rsidR="00A515F9" w:rsidRPr="00A515F9">
        <w:rPr>
          <w:rFonts w:ascii="Arial" w:hAnsi="Arial" w:cs="Arial"/>
          <w:iCs/>
          <w:sz w:val="22"/>
        </w:rPr>
        <w:t xml:space="preserve">oto-rhino-laryngologie </w:t>
      </w:r>
      <w:bookmarkEnd w:id="1"/>
      <w:r w:rsidR="00A515F9" w:rsidRPr="00A515F9">
        <w:rPr>
          <w:rFonts w:ascii="Arial" w:hAnsi="Arial" w:cs="Arial"/>
          <w:iCs/>
          <w:sz w:val="22"/>
        </w:rPr>
        <w:t>et chirurgie cervico-faciale dans un hôpital local au Burkina Faso</w:t>
      </w:r>
      <w:r w:rsidR="00890086" w:rsidRPr="005D3FD8">
        <w:rPr>
          <w:rFonts w:ascii="Arial" w:hAnsi="Arial" w:cs="Arial"/>
          <w:iCs/>
          <w:sz w:val="22"/>
        </w:rPr>
        <w:t>.</w:t>
      </w:r>
    </w:p>
    <w:p w14:paraId="1C62C0BF" w14:textId="0D9FDD0C" w:rsidR="00A0617F" w:rsidRPr="005D3FD8" w:rsidRDefault="00A0617F" w:rsidP="00D17BCB">
      <w:pPr>
        <w:autoSpaceDE w:val="0"/>
        <w:autoSpaceDN w:val="0"/>
        <w:adjustRightInd w:val="0"/>
        <w:spacing w:after="0"/>
        <w:ind w:firstLine="0"/>
        <w:rPr>
          <w:rFonts w:ascii="Arial" w:hAnsi="Arial" w:cs="Arial"/>
          <w:sz w:val="22"/>
          <w:lang w:val="fr-CI"/>
        </w:rPr>
      </w:pPr>
      <w:r w:rsidRPr="005D3FD8">
        <w:rPr>
          <w:rFonts w:ascii="Arial" w:hAnsi="Arial" w:cs="Arial"/>
          <w:b/>
          <w:bCs/>
          <w:iCs/>
          <w:sz w:val="22"/>
        </w:rPr>
        <w:t>Méthode</w:t>
      </w:r>
      <w:r w:rsidR="00494D1C">
        <w:rPr>
          <w:rFonts w:ascii="Arial" w:hAnsi="Arial" w:cs="Arial"/>
          <w:b/>
          <w:bCs/>
          <w:iCs/>
          <w:sz w:val="22"/>
        </w:rPr>
        <w:t>s</w:t>
      </w:r>
      <w:r w:rsidR="00D17BCB" w:rsidRPr="005D3FD8">
        <w:rPr>
          <w:rFonts w:ascii="Arial" w:hAnsi="Arial" w:cs="Arial"/>
          <w:b/>
          <w:bCs/>
          <w:iCs/>
          <w:sz w:val="22"/>
        </w:rPr>
        <w:t xml:space="preserve"> : </w:t>
      </w:r>
      <w:r w:rsidR="00A515F9" w:rsidRPr="00A515F9">
        <w:rPr>
          <w:rFonts w:ascii="Arial" w:hAnsi="Arial" w:cs="Arial"/>
          <w:iCs/>
          <w:sz w:val="22"/>
        </w:rPr>
        <w:t>Une analyse des besoins fut accomplie avec les acteurs de santé du service concerné. Les besoins du système ont</w:t>
      </w:r>
      <w:r w:rsidR="003A472A">
        <w:rPr>
          <w:rFonts w:ascii="Arial" w:hAnsi="Arial" w:cs="Arial"/>
          <w:iCs/>
          <w:sz w:val="22"/>
        </w:rPr>
        <w:t xml:space="preserve"> été</w:t>
      </w:r>
      <w:r w:rsidR="00A515F9" w:rsidRPr="00A515F9">
        <w:rPr>
          <w:rFonts w:ascii="Arial" w:hAnsi="Arial" w:cs="Arial"/>
          <w:iCs/>
          <w:sz w:val="22"/>
        </w:rPr>
        <w:t xml:space="preserve"> </w:t>
      </w:r>
      <w:r w:rsidR="00B51AE7">
        <w:rPr>
          <w:rFonts w:ascii="Arial" w:hAnsi="Arial" w:cs="Arial"/>
          <w:iCs/>
          <w:sz w:val="22"/>
        </w:rPr>
        <w:t>analysés à l’aide du</w:t>
      </w:r>
      <w:r w:rsidR="00A515F9" w:rsidRPr="00A515F9">
        <w:rPr>
          <w:rFonts w:ascii="Arial" w:hAnsi="Arial" w:cs="Arial"/>
          <w:iCs/>
          <w:sz w:val="22"/>
        </w:rPr>
        <w:t xml:space="preserve"> langage de modélisation unifié (UML). L'application a </w:t>
      </w:r>
      <w:r w:rsidR="00B51AE7">
        <w:rPr>
          <w:rFonts w:ascii="Arial" w:hAnsi="Arial" w:cs="Arial"/>
          <w:iCs/>
          <w:sz w:val="22"/>
        </w:rPr>
        <w:t>été développée</w:t>
      </w:r>
      <w:r w:rsidR="00A515F9" w:rsidRPr="00A515F9">
        <w:rPr>
          <w:rFonts w:ascii="Arial" w:hAnsi="Arial" w:cs="Arial"/>
          <w:iCs/>
          <w:sz w:val="22"/>
        </w:rPr>
        <w:t xml:space="preserve"> via Glide Apps, une plateforme sans code lié aux feuilles Google. Elle inclut des parties pour noter les informations des visites, des tests spéciaux, des opérations chirurgicales et pour faire des bilans chiffrés</w:t>
      </w:r>
      <w:r w:rsidR="00BE4B50">
        <w:rPr>
          <w:rFonts w:ascii="Arial" w:hAnsi="Arial" w:cs="Arial"/>
          <w:iCs/>
          <w:sz w:val="22"/>
        </w:rPr>
        <w:t>,</w:t>
      </w:r>
      <w:r w:rsidR="00A515F9" w:rsidRPr="00A515F9">
        <w:rPr>
          <w:rFonts w:ascii="Arial" w:hAnsi="Arial" w:cs="Arial"/>
          <w:iCs/>
          <w:sz w:val="22"/>
        </w:rPr>
        <w:t xml:space="preserve"> tout</w:t>
      </w:r>
      <w:r w:rsidR="00BE4B50">
        <w:rPr>
          <w:rFonts w:ascii="Arial" w:hAnsi="Arial" w:cs="Arial"/>
          <w:iCs/>
          <w:sz w:val="22"/>
        </w:rPr>
        <w:t>e</w:t>
      </w:r>
      <w:r w:rsidR="00A515F9" w:rsidRPr="00A515F9">
        <w:rPr>
          <w:rFonts w:ascii="Arial" w:hAnsi="Arial" w:cs="Arial"/>
          <w:iCs/>
          <w:sz w:val="22"/>
        </w:rPr>
        <w:t xml:space="preserve"> seul</w:t>
      </w:r>
      <w:r w:rsidR="00BE4B50">
        <w:rPr>
          <w:rFonts w:ascii="Arial" w:hAnsi="Arial" w:cs="Arial"/>
          <w:iCs/>
          <w:sz w:val="22"/>
        </w:rPr>
        <w:t>e</w:t>
      </w:r>
      <w:r w:rsidR="00A515F9" w:rsidRPr="00A515F9">
        <w:rPr>
          <w:rFonts w:ascii="Arial" w:hAnsi="Arial" w:cs="Arial"/>
          <w:iCs/>
          <w:sz w:val="22"/>
        </w:rPr>
        <w:t>, automatiquement</w:t>
      </w:r>
      <w:r w:rsidR="00FA1E8A" w:rsidRPr="005D3FD8">
        <w:rPr>
          <w:rFonts w:ascii="Arial" w:hAnsi="Arial" w:cs="Arial"/>
          <w:iCs/>
          <w:sz w:val="22"/>
          <w:lang w:val="fr-CI"/>
        </w:rPr>
        <w:t>.</w:t>
      </w:r>
    </w:p>
    <w:p w14:paraId="10151263" w14:textId="0A473726" w:rsidR="00A0617F" w:rsidRPr="005D3FD8" w:rsidRDefault="00A0617F" w:rsidP="00A515F9">
      <w:pPr>
        <w:spacing w:after="0"/>
        <w:ind w:firstLine="0"/>
        <w:rPr>
          <w:rFonts w:ascii="Arial" w:hAnsi="Arial" w:cs="Arial"/>
          <w:sz w:val="22"/>
        </w:rPr>
      </w:pPr>
      <w:r w:rsidRPr="005D3FD8">
        <w:rPr>
          <w:rFonts w:ascii="Arial" w:hAnsi="Arial" w:cs="Arial"/>
          <w:b/>
          <w:bCs/>
          <w:iCs/>
          <w:sz w:val="22"/>
        </w:rPr>
        <w:t>Résultats</w:t>
      </w:r>
      <w:r w:rsidR="00D17BCB" w:rsidRPr="005D3FD8">
        <w:rPr>
          <w:rFonts w:ascii="Arial" w:hAnsi="Arial" w:cs="Arial"/>
          <w:b/>
          <w:bCs/>
          <w:iCs/>
          <w:sz w:val="22"/>
        </w:rPr>
        <w:t xml:space="preserve"> : </w:t>
      </w:r>
      <w:r w:rsidR="00A515F9" w:rsidRPr="00A515F9">
        <w:rPr>
          <w:rFonts w:ascii="Arial" w:hAnsi="Arial" w:cs="Arial"/>
          <w:sz w:val="22"/>
        </w:rPr>
        <w:t>Une application a été développée</w:t>
      </w:r>
      <w:r w:rsidR="00B51AE7">
        <w:rPr>
          <w:rFonts w:ascii="Arial" w:hAnsi="Arial" w:cs="Arial"/>
          <w:sz w:val="22"/>
        </w:rPr>
        <w:t xml:space="preserve"> comprenant plusieurs fonctionnalités</w:t>
      </w:r>
      <w:r w:rsidR="00A515F9" w:rsidRPr="00A515F9">
        <w:rPr>
          <w:rFonts w:ascii="Arial" w:hAnsi="Arial" w:cs="Arial"/>
          <w:sz w:val="22"/>
        </w:rPr>
        <w:t>.</w:t>
      </w:r>
      <w:r w:rsidR="00B51AE7">
        <w:rPr>
          <w:rFonts w:ascii="Arial" w:hAnsi="Arial" w:cs="Arial"/>
          <w:sz w:val="22"/>
        </w:rPr>
        <w:t xml:space="preserve"> </w:t>
      </w:r>
      <w:r w:rsidR="00A515F9" w:rsidRPr="00A515F9">
        <w:rPr>
          <w:rFonts w:ascii="Arial" w:hAnsi="Arial" w:cs="Arial"/>
          <w:sz w:val="22"/>
        </w:rPr>
        <w:t xml:space="preserve">Elle aide à </w:t>
      </w:r>
      <w:r w:rsidR="003A472A">
        <w:rPr>
          <w:rFonts w:ascii="Arial" w:hAnsi="Arial" w:cs="Arial"/>
          <w:sz w:val="22"/>
        </w:rPr>
        <w:t xml:space="preserve">ordonner </w:t>
      </w:r>
      <w:r w:rsidR="003A472A" w:rsidRPr="00A515F9">
        <w:rPr>
          <w:rFonts w:ascii="Arial" w:hAnsi="Arial" w:cs="Arial"/>
          <w:sz w:val="22"/>
        </w:rPr>
        <w:t>les</w:t>
      </w:r>
      <w:r w:rsidR="00A515F9" w:rsidRPr="00A515F9">
        <w:rPr>
          <w:rFonts w:ascii="Arial" w:hAnsi="Arial" w:cs="Arial"/>
          <w:sz w:val="22"/>
        </w:rPr>
        <w:t xml:space="preserve"> informations, à </w:t>
      </w:r>
      <w:r w:rsidR="00B51AE7">
        <w:rPr>
          <w:rFonts w:ascii="Arial" w:hAnsi="Arial" w:cs="Arial"/>
          <w:sz w:val="22"/>
        </w:rPr>
        <w:t>stocker</w:t>
      </w:r>
      <w:r w:rsidR="00A515F9" w:rsidRPr="00A515F9">
        <w:rPr>
          <w:rFonts w:ascii="Arial" w:hAnsi="Arial" w:cs="Arial"/>
          <w:sz w:val="22"/>
        </w:rPr>
        <w:t xml:space="preserve"> les données en sécurité et </w:t>
      </w:r>
      <w:r w:rsidR="00417626">
        <w:rPr>
          <w:rFonts w:ascii="Arial" w:hAnsi="Arial" w:cs="Arial"/>
          <w:sz w:val="22"/>
        </w:rPr>
        <w:t>à visualiser de façon instantanée les informations</w:t>
      </w:r>
      <w:r w:rsidR="00A515F9" w:rsidRPr="00A515F9">
        <w:rPr>
          <w:rFonts w:ascii="Arial" w:hAnsi="Arial" w:cs="Arial"/>
          <w:sz w:val="22"/>
        </w:rPr>
        <w:t xml:space="preserve"> important</w:t>
      </w:r>
      <w:r w:rsidR="00417626">
        <w:rPr>
          <w:rFonts w:ascii="Arial" w:hAnsi="Arial" w:cs="Arial"/>
          <w:sz w:val="22"/>
        </w:rPr>
        <w:t>e</w:t>
      </w:r>
      <w:r w:rsidR="00A515F9" w:rsidRPr="00A515F9">
        <w:rPr>
          <w:rFonts w:ascii="Arial" w:hAnsi="Arial" w:cs="Arial"/>
          <w:sz w:val="22"/>
        </w:rPr>
        <w:t xml:space="preserve">s sur la santé. Les premiers </w:t>
      </w:r>
      <w:r w:rsidR="00417626">
        <w:rPr>
          <w:rFonts w:ascii="Arial" w:hAnsi="Arial" w:cs="Arial"/>
          <w:sz w:val="22"/>
        </w:rPr>
        <w:t xml:space="preserve">utilisateurs de l’application la </w:t>
      </w:r>
      <w:r w:rsidR="003A472A">
        <w:rPr>
          <w:rFonts w:ascii="Arial" w:hAnsi="Arial" w:cs="Arial"/>
          <w:sz w:val="22"/>
        </w:rPr>
        <w:t>trouvent</w:t>
      </w:r>
      <w:r w:rsidR="00417626">
        <w:rPr>
          <w:rFonts w:ascii="Arial" w:hAnsi="Arial" w:cs="Arial"/>
          <w:sz w:val="22"/>
        </w:rPr>
        <w:t xml:space="preserve"> conviviale bien que des améliorations sont nécessaires. </w:t>
      </w:r>
      <w:r w:rsidR="00A515F9" w:rsidRPr="00A515F9">
        <w:rPr>
          <w:rFonts w:ascii="Arial" w:hAnsi="Arial" w:cs="Arial"/>
          <w:sz w:val="22"/>
        </w:rPr>
        <w:t xml:space="preserve"> </w:t>
      </w:r>
    </w:p>
    <w:p w14:paraId="0726B698" w14:textId="77777777" w:rsidR="00A515F9" w:rsidRPr="00A515F9" w:rsidRDefault="00A0617F" w:rsidP="00A515F9">
      <w:pPr>
        <w:autoSpaceDE w:val="0"/>
        <w:autoSpaceDN w:val="0"/>
        <w:adjustRightInd w:val="0"/>
        <w:spacing w:after="0"/>
        <w:ind w:firstLine="0"/>
        <w:rPr>
          <w:rFonts w:ascii="Arial" w:hAnsi="Arial" w:cs="Arial"/>
          <w:sz w:val="22"/>
        </w:rPr>
      </w:pPr>
      <w:r w:rsidRPr="005D3FD8">
        <w:rPr>
          <w:rFonts w:ascii="Arial" w:hAnsi="Arial" w:cs="Arial"/>
          <w:b/>
          <w:bCs/>
          <w:sz w:val="22"/>
        </w:rPr>
        <w:t>Conclusion</w:t>
      </w:r>
      <w:r w:rsidR="00D17BCB" w:rsidRPr="005D3FD8">
        <w:rPr>
          <w:rFonts w:ascii="Arial" w:hAnsi="Arial" w:cs="Arial"/>
          <w:b/>
          <w:bCs/>
          <w:sz w:val="22"/>
        </w:rPr>
        <w:t xml:space="preserve"> : </w:t>
      </w:r>
      <w:r w:rsidR="00A515F9" w:rsidRPr="00A515F9">
        <w:rPr>
          <w:rFonts w:ascii="Arial" w:hAnsi="Arial" w:cs="Arial"/>
          <w:sz w:val="22"/>
        </w:rPr>
        <w:t>Cette initiative démontre qu'il est possible et pertinent d'utiliser des outils sans code pour gérer les données médicales quand les moyens sont limités.</w:t>
      </w:r>
    </w:p>
    <w:p w14:paraId="30D349A1" w14:textId="597A8523" w:rsidR="0028460C" w:rsidRPr="0028460C" w:rsidRDefault="00A515F9" w:rsidP="00A515F9">
      <w:pPr>
        <w:autoSpaceDE w:val="0"/>
        <w:autoSpaceDN w:val="0"/>
        <w:adjustRightInd w:val="0"/>
        <w:spacing w:after="0"/>
        <w:ind w:firstLine="0"/>
        <w:rPr>
          <w:rFonts w:ascii="Arial" w:hAnsi="Arial" w:cs="Arial"/>
          <w:sz w:val="22"/>
        </w:rPr>
      </w:pPr>
      <w:r w:rsidRPr="00A515F9">
        <w:rPr>
          <w:rFonts w:ascii="Arial" w:hAnsi="Arial" w:cs="Arial"/>
          <w:sz w:val="22"/>
        </w:rPr>
        <w:t>Elle ouvre la voie vers une gestion informatisé</w:t>
      </w:r>
      <w:r w:rsidR="003A472A">
        <w:rPr>
          <w:rFonts w:ascii="Arial" w:hAnsi="Arial" w:cs="Arial"/>
          <w:sz w:val="22"/>
        </w:rPr>
        <w:t>e</w:t>
      </w:r>
      <w:r w:rsidRPr="00A515F9">
        <w:rPr>
          <w:rFonts w:ascii="Arial" w:hAnsi="Arial" w:cs="Arial"/>
          <w:sz w:val="22"/>
        </w:rPr>
        <w:t xml:space="preserve"> des données médicales et un appui renforcé aux politiques de santé publique en Afrique subsaharienne</w:t>
      </w:r>
      <w:r w:rsidR="00A0617F" w:rsidRPr="005D3FD8">
        <w:rPr>
          <w:rFonts w:ascii="Arial" w:hAnsi="Arial" w:cs="Arial"/>
          <w:sz w:val="22"/>
        </w:rPr>
        <w:t xml:space="preserve">. </w:t>
      </w:r>
    </w:p>
    <w:p w14:paraId="4E0ED514" w14:textId="217F3D05" w:rsidR="00A0617F" w:rsidRPr="003358A7" w:rsidRDefault="00682292" w:rsidP="00FA1E8A">
      <w:pPr>
        <w:ind w:firstLine="0"/>
        <w:jc w:val="left"/>
        <w:rPr>
          <w:rFonts w:ascii="Arial" w:hAnsi="Arial" w:cs="Arial"/>
          <w:sz w:val="22"/>
          <w:lang w:val="en-US"/>
        </w:rPr>
      </w:pPr>
      <w:r w:rsidRPr="003358A7">
        <w:rPr>
          <w:rFonts w:ascii="Arial" w:hAnsi="Arial" w:cs="Arial"/>
          <w:b/>
          <w:bCs/>
          <w:sz w:val="22"/>
          <w:lang w:val="en-US"/>
        </w:rPr>
        <w:t xml:space="preserve">Mots </w:t>
      </w:r>
      <w:proofErr w:type="spellStart"/>
      <w:r w:rsidR="00810A74" w:rsidRPr="003358A7">
        <w:rPr>
          <w:rFonts w:ascii="Arial" w:hAnsi="Arial" w:cs="Arial"/>
          <w:b/>
          <w:bCs/>
          <w:sz w:val="22"/>
          <w:lang w:val="en-US"/>
        </w:rPr>
        <w:t>clés</w:t>
      </w:r>
      <w:proofErr w:type="spellEnd"/>
      <w:r w:rsidR="00810A74" w:rsidRPr="003358A7">
        <w:rPr>
          <w:rFonts w:ascii="Arial" w:hAnsi="Arial" w:cs="Arial"/>
          <w:b/>
          <w:bCs/>
          <w:sz w:val="22"/>
          <w:lang w:val="en-US"/>
        </w:rPr>
        <w:t>:</w:t>
      </w:r>
      <w:r w:rsidR="00A0617F" w:rsidRPr="003358A7">
        <w:rPr>
          <w:rFonts w:ascii="Arial" w:hAnsi="Arial" w:cs="Arial"/>
          <w:b/>
          <w:bCs/>
          <w:sz w:val="22"/>
          <w:lang w:val="en-US"/>
        </w:rPr>
        <w:t xml:space="preserve"> </w:t>
      </w:r>
      <w:r w:rsidR="003358A7" w:rsidRPr="003358A7">
        <w:rPr>
          <w:rFonts w:ascii="Arial" w:hAnsi="Arial" w:cs="Arial"/>
          <w:sz w:val="22"/>
          <w:lang w:val="en-US"/>
        </w:rPr>
        <w:t>Electronic Health Records</w:t>
      </w:r>
      <w:r w:rsidR="0028460C" w:rsidRPr="003358A7">
        <w:rPr>
          <w:rFonts w:ascii="Arial" w:hAnsi="Arial" w:cs="Arial"/>
          <w:sz w:val="22"/>
          <w:lang w:val="en-US"/>
        </w:rPr>
        <w:t>,</w:t>
      </w:r>
      <w:r w:rsidR="000071CA" w:rsidRPr="003358A7">
        <w:rPr>
          <w:rFonts w:ascii="Arial" w:hAnsi="Arial" w:cs="Arial"/>
          <w:b/>
          <w:bCs/>
          <w:sz w:val="22"/>
          <w:lang w:val="en-US"/>
        </w:rPr>
        <w:t xml:space="preserve"> </w:t>
      </w:r>
      <w:r w:rsidR="003A472A">
        <w:rPr>
          <w:rFonts w:ascii="Arial" w:hAnsi="Arial" w:cs="Arial"/>
          <w:sz w:val="22"/>
          <w:lang w:val="en-US"/>
        </w:rPr>
        <w:t>O</w:t>
      </w:r>
      <w:r w:rsidR="003A472A" w:rsidRPr="003A472A">
        <w:rPr>
          <w:rFonts w:ascii="Arial" w:hAnsi="Arial" w:cs="Arial"/>
          <w:sz w:val="22"/>
          <w:lang w:val="en-US"/>
        </w:rPr>
        <w:t>torhino</w:t>
      </w:r>
      <w:r w:rsidR="00536612">
        <w:rPr>
          <w:rFonts w:ascii="Arial" w:hAnsi="Arial" w:cs="Arial"/>
          <w:sz w:val="22"/>
          <w:lang w:val="en-US"/>
        </w:rPr>
        <w:t>l</w:t>
      </w:r>
      <w:r w:rsidR="003A472A" w:rsidRPr="003A472A">
        <w:rPr>
          <w:rFonts w:ascii="Arial" w:hAnsi="Arial" w:cs="Arial"/>
          <w:sz w:val="22"/>
          <w:lang w:val="en-US"/>
        </w:rPr>
        <w:t>aryngolog</w:t>
      </w:r>
      <w:r w:rsidR="00536612">
        <w:rPr>
          <w:rFonts w:ascii="Arial" w:hAnsi="Arial" w:cs="Arial"/>
          <w:sz w:val="22"/>
          <w:lang w:val="en-US"/>
        </w:rPr>
        <w:t>y</w:t>
      </w:r>
      <w:r w:rsidR="003A472A" w:rsidRPr="003A472A">
        <w:rPr>
          <w:rFonts w:ascii="Arial" w:hAnsi="Arial" w:cs="Arial"/>
          <w:sz w:val="22"/>
          <w:lang w:val="en-US"/>
        </w:rPr>
        <w:t>,</w:t>
      </w:r>
      <w:r w:rsidR="003A472A" w:rsidRPr="003A472A">
        <w:rPr>
          <w:rFonts w:ascii="Arial" w:hAnsi="Arial" w:cs="Arial"/>
          <w:b/>
          <w:bCs/>
          <w:sz w:val="22"/>
          <w:lang w:val="en-US"/>
        </w:rPr>
        <w:t xml:space="preserve"> </w:t>
      </w:r>
      <w:r w:rsidR="003358A7" w:rsidRPr="003358A7">
        <w:rPr>
          <w:rFonts w:ascii="Arial" w:hAnsi="Arial" w:cs="Arial"/>
          <w:sz w:val="22"/>
          <w:lang w:val="en-US"/>
        </w:rPr>
        <w:t>Burkina Faso</w:t>
      </w:r>
      <w:r w:rsidR="00CD67F8" w:rsidRPr="003358A7">
        <w:rPr>
          <w:rFonts w:ascii="Arial" w:hAnsi="Arial" w:cs="Arial"/>
          <w:sz w:val="22"/>
          <w:lang w:val="en-US"/>
        </w:rPr>
        <w:t>.</w:t>
      </w:r>
    </w:p>
    <w:p w14:paraId="334B6D1F" w14:textId="4F49C9CF" w:rsidR="0028460C" w:rsidRPr="005D3FD8" w:rsidRDefault="0028460C" w:rsidP="0028460C">
      <w:pPr>
        <w:ind w:firstLine="0"/>
        <w:jc w:val="left"/>
        <w:rPr>
          <w:rFonts w:ascii="Arial" w:hAnsi="Arial" w:cs="Arial"/>
          <w:sz w:val="22"/>
        </w:rPr>
      </w:pPr>
      <w:r w:rsidRPr="0028460C">
        <w:rPr>
          <w:rFonts w:ascii="Arial" w:hAnsi="Arial" w:cs="Arial"/>
          <w:b/>
          <w:bCs/>
          <w:sz w:val="22"/>
        </w:rPr>
        <w:t>Déclaration de liens d'intérêts</w:t>
      </w:r>
      <w:r>
        <w:rPr>
          <w:rFonts w:ascii="Arial" w:hAnsi="Arial" w:cs="Arial"/>
          <w:sz w:val="22"/>
        </w:rPr>
        <w:t xml:space="preserve"> : </w:t>
      </w:r>
      <w:r w:rsidRPr="0028460C">
        <w:rPr>
          <w:rFonts w:ascii="Arial" w:hAnsi="Arial" w:cs="Arial"/>
          <w:sz w:val="22"/>
        </w:rPr>
        <w:t>Les auteurs déclarent ne pas avoir de liens d'intérêts</w:t>
      </w:r>
      <w:r>
        <w:rPr>
          <w:rFonts w:ascii="Arial" w:hAnsi="Arial" w:cs="Arial"/>
          <w:sz w:val="22"/>
        </w:rPr>
        <w:t>.</w:t>
      </w:r>
    </w:p>
    <w:sectPr w:rsidR="0028460C" w:rsidRPr="005D3F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17F"/>
    <w:rsid w:val="000071CA"/>
    <w:rsid w:val="0006618F"/>
    <w:rsid w:val="00175FFF"/>
    <w:rsid w:val="00196004"/>
    <w:rsid w:val="0028460C"/>
    <w:rsid w:val="00291BC8"/>
    <w:rsid w:val="002B741F"/>
    <w:rsid w:val="003115ED"/>
    <w:rsid w:val="003358A7"/>
    <w:rsid w:val="00377AD8"/>
    <w:rsid w:val="00385024"/>
    <w:rsid w:val="003971BE"/>
    <w:rsid w:val="003A472A"/>
    <w:rsid w:val="003B65CC"/>
    <w:rsid w:val="00402F43"/>
    <w:rsid w:val="004166D7"/>
    <w:rsid w:val="00417626"/>
    <w:rsid w:val="004713AA"/>
    <w:rsid w:val="00493222"/>
    <w:rsid w:val="00494D1C"/>
    <w:rsid w:val="004E6AC9"/>
    <w:rsid w:val="005142B8"/>
    <w:rsid w:val="00536612"/>
    <w:rsid w:val="005C7CDB"/>
    <w:rsid w:val="005D3FD8"/>
    <w:rsid w:val="00682292"/>
    <w:rsid w:val="0072202D"/>
    <w:rsid w:val="00743085"/>
    <w:rsid w:val="00810A74"/>
    <w:rsid w:val="0083770F"/>
    <w:rsid w:val="00890086"/>
    <w:rsid w:val="009B241D"/>
    <w:rsid w:val="00A0617F"/>
    <w:rsid w:val="00A420F9"/>
    <w:rsid w:val="00A50E86"/>
    <w:rsid w:val="00A515F9"/>
    <w:rsid w:val="00AA3BEE"/>
    <w:rsid w:val="00B4583C"/>
    <w:rsid w:val="00B51AE7"/>
    <w:rsid w:val="00BA3E6D"/>
    <w:rsid w:val="00BB2FF7"/>
    <w:rsid w:val="00BC046C"/>
    <w:rsid w:val="00BE4B50"/>
    <w:rsid w:val="00C07057"/>
    <w:rsid w:val="00CD67F8"/>
    <w:rsid w:val="00CF799C"/>
    <w:rsid w:val="00D17BCB"/>
    <w:rsid w:val="00D52FFD"/>
    <w:rsid w:val="00D74274"/>
    <w:rsid w:val="00DD1EB8"/>
    <w:rsid w:val="00E374A2"/>
    <w:rsid w:val="00F27C76"/>
    <w:rsid w:val="00F367F7"/>
    <w:rsid w:val="00FA1E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FDB7B"/>
  <w15:chartTrackingRefBased/>
  <w15:docId w15:val="{F23AA3D9-6897-4D0D-B583-3DAF9F218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17F"/>
    <w:pPr>
      <w:spacing w:line="360" w:lineRule="auto"/>
      <w:ind w:firstLine="709"/>
      <w:jc w:val="both"/>
    </w:pPr>
    <w:rPr>
      <w:rFonts w:ascii="Times New Roman" w:eastAsia="Calibri" w:hAnsi="Times New Roman" w:cs="Times New Roman"/>
      <w:sz w:val="24"/>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autoRedefine/>
    <w:qFormat/>
    <w:rsid w:val="00377AD8"/>
    <w:pPr>
      <w:keepNext/>
      <w:keepLines/>
      <w:tabs>
        <w:tab w:val="left" w:pos="1134"/>
        <w:tab w:val="left" w:pos="1701"/>
      </w:tabs>
      <w:spacing w:before="120" w:after="120" w:line="240" w:lineRule="atLeast"/>
      <w:ind w:firstLine="0"/>
    </w:pPr>
    <w:rPr>
      <w:rFonts w:ascii="Calibri" w:eastAsia="Times New Roman" w:hAnsi="Calibri"/>
      <w:b/>
      <w:bCs/>
      <w:color w:val="333399"/>
      <w:sz w:val="22"/>
      <w:szCs w:val="20"/>
      <w:lang w:val="fr-FR" w:eastAsia="nl-NL"/>
    </w:rPr>
  </w:style>
  <w:style w:type="paragraph" w:styleId="Sansinterligne">
    <w:name w:val="No Spacing"/>
    <w:link w:val="SansinterligneCar"/>
    <w:uiPriority w:val="1"/>
    <w:qFormat/>
    <w:rsid w:val="00175FFF"/>
    <w:pPr>
      <w:spacing w:after="0" w:line="240" w:lineRule="auto"/>
    </w:pPr>
    <w:rPr>
      <w:rFonts w:ascii="Times New Roman" w:eastAsia="Times New Roman" w:hAnsi="Times New Roman" w:cs="Times New Roman"/>
      <w:sz w:val="24"/>
      <w:szCs w:val="24"/>
      <w:lang w:eastAsia="fr-FR"/>
    </w:rPr>
  </w:style>
  <w:style w:type="character" w:customStyle="1" w:styleId="SansinterligneCar">
    <w:name w:val="Sans interligne Car"/>
    <w:link w:val="Sansinterligne"/>
    <w:uiPriority w:val="1"/>
    <w:rsid w:val="00175FFF"/>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175FFF"/>
    <w:rPr>
      <w:color w:val="0563C1" w:themeColor="hyperlink"/>
      <w:u w:val="single"/>
    </w:rPr>
  </w:style>
  <w:style w:type="character" w:styleId="Lienhypertextesuivivisit">
    <w:name w:val="FollowedHyperlink"/>
    <w:basedOn w:val="Policepardfaut"/>
    <w:uiPriority w:val="99"/>
    <w:semiHidden/>
    <w:unhideWhenUsed/>
    <w:rsid w:val="00682292"/>
    <w:rPr>
      <w:color w:val="954F72" w:themeColor="followedHyperlink"/>
      <w:u w:val="single"/>
    </w:rPr>
  </w:style>
  <w:style w:type="character" w:styleId="Mentionnonrsolue">
    <w:name w:val="Unresolved Mention"/>
    <w:basedOn w:val="Policepardfaut"/>
    <w:uiPriority w:val="99"/>
    <w:semiHidden/>
    <w:unhideWhenUsed/>
    <w:rsid w:val="00682292"/>
    <w:rPr>
      <w:color w:val="605E5C"/>
      <w:shd w:val="clear" w:color="auto" w:fill="E1DFDD"/>
    </w:rPr>
  </w:style>
  <w:style w:type="paragraph" w:styleId="Rvision">
    <w:name w:val="Revision"/>
    <w:hidden/>
    <w:uiPriority w:val="99"/>
    <w:semiHidden/>
    <w:rsid w:val="00B51AE7"/>
    <w:pPr>
      <w:spacing w:after="0" w:line="240" w:lineRule="auto"/>
    </w:pPr>
    <w:rPr>
      <w:rFonts w:ascii="Times New Roman" w:eastAsia="Calibri" w:hAnsi="Times New Roman" w:cs="Times New Roman"/>
      <w:sz w:val="24"/>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15229">
      <w:bodyDiv w:val="1"/>
      <w:marLeft w:val="0"/>
      <w:marRight w:val="0"/>
      <w:marTop w:val="0"/>
      <w:marBottom w:val="0"/>
      <w:divBdr>
        <w:top w:val="none" w:sz="0" w:space="0" w:color="auto"/>
        <w:left w:val="none" w:sz="0" w:space="0" w:color="auto"/>
        <w:bottom w:val="none" w:sz="0" w:space="0" w:color="auto"/>
        <w:right w:val="none" w:sz="0" w:space="0" w:color="auto"/>
      </w:divBdr>
    </w:div>
    <w:div w:id="1214199887">
      <w:bodyDiv w:val="1"/>
      <w:marLeft w:val="0"/>
      <w:marRight w:val="0"/>
      <w:marTop w:val="0"/>
      <w:marBottom w:val="0"/>
      <w:divBdr>
        <w:top w:val="none" w:sz="0" w:space="0" w:color="auto"/>
        <w:left w:val="none" w:sz="0" w:space="0" w:color="auto"/>
        <w:bottom w:val="none" w:sz="0" w:space="0" w:color="auto"/>
        <w:right w:val="none" w:sz="0" w:space="0" w:color="auto"/>
      </w:divBdr>
    </w:div>
    <w:div w:id="1985312595">
      <w:bodyDiv w:val="1"/>
      <w:marLeft w:val="0"/>
      <w:marRight w:val="0"/>
      <w:marTop w:val="0"/>
      <w:marBottom w:val="0"/>
      <w:divBdr>
        <w:top w:val="none" w:sz="0" w:space="0" w:color="auto"/>
        <w:left w:val="none" w:sz="0" w:space="0" w:color="auto"/>
        <w:bottom w:val="none" w:sz="0" w:space="0" w:color="auto"/>
        <w:right w:val="none" w:sz="0" w:space="0" w:color="auto"/>
      </w:divBdr>
    </w:div>
    <w:div w:id="2039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elphriedez@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A06E3-D729-4DB4-8725-69AE51AF2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358</Words>
  <Characters>1970</Characters>
  <Application>Microsoft Office Word</Application>
  <DocSecurity>0</DocSecurity>
  <Lines>16</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Elphriede ZAGHRE</dc:creator>
  <cp:keywords/>
  <dc:description/>
  <cp:lastModifiedBy>Elphriede ZAGHRE</cp:lastModifiedBy>
  <cp:revision>5</cp:revision>
  <dcterms:created xsi:type="dcterms:W3CDTF">2025-06-27T14:35:00Z</dcterms:created>
  <dcterms:modified xsi:type="dcterms:W3CDTF">2025-06-27T21:30:00Z</dcterms:modified>
</cp:coreProperties>
</file>