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453E4" w14:textId="5CBD4AC6" w:rsidR="00C52CA2" w:rsidRPr="00766FB8" w:rsidRDefault="00FD2E5F" w:rsidP="00FD2E5F">
      <w:pPr>
        <w:spacing w:line="360" w:lineRule="auto"/>
        <w:jc w:val="both"/>
        <w:rPr>
          <w:rFonts w:ascii="Times New Roman" w:hAnsi="Times New Roman" w:cs="Times New Roman"/>
          <w:b/>
          <w:bCs/>
          <w:sz w:val="24"/>
          <w:szCs w:val="24"/>
          <w:lang w:val="en-US"/>
        </w:rPr>
      </w:pPr>
      <w:r w:rsidRPr="00766FB8">
        <w:rPr>
          <w:rFonts w:ascii="Times New Roman" w:hAnsi="Times New Roman" w:cs="Times New Roman"/>
          <w:b/>
          <w:bCs/>
          <w:sz w:val="24"/>
          <w:szCs w:val="24"/>
          <w:lang w:val="en-US"/>
        </w:rPr>
        <w:t xml:space="preserve">Factors associated with </w:t>
      </w:r>
      <w:proofErr w:type="spellStart"/>
      <w:r w:rsidRPr="00766FB8">
        <w:rPr>
          <w:rFonts w:ascii="Times New Roman" w:hAnsi="Times New Roman" w:cs="Times New Roman"/>
          <w:b/>
          <w:bCs/>
          <w:i/>
          <w:iCs/>
          <w:sz w:val="24"/>
          <w:szCs w:val="24"/>
          <w:lang w:val="en-US"/>
        </w:rPr>
        <w:t>Onchocerca</w:t>
      </w:r>
      <w:proofErr w:type="spellEnd"/>
      <w:r w:rsidRPr="00766FB8">
        <w:rPr>
          <w:rFonts w:ascii="Times New Roman" w:hAnsi="Times New Roman" w:cs="Times New Roman"/>
          <w:b/>
          <w:bCs/>
          <w:i/>
          <w:iCs/>
          <w:sz w:val="24"/>
          <w:szCs w:val="24"/>
          <w:lang w:val="en-US"/>
        </w:rPr>
        <w:t xml:space="preserve"> volvulus</w:t>
      </w:r>
      <w:r w:rsidRPr="00766FB8">
        <w:rPr>
          <w:rFonts w:ascii="Times New Roman" w:hAnsi="Times New Roman" w:cs="Times New Roman"/>
          <w:b/>
          <w:bCs/>
          <w:sz w:val="24"/>
          <w:szCs w:val="24"/>
          <w:lang w:val="en-US"/>
        </w:rPr>
        <w:t xml:space="preserve"> transmission after 20 years of community treatment with ivermectin in </w:t>
      </w:r>
      <w:r w:rsidR="00766FB8" w:rsidRPr="00766FB8">
        <w:rPr>
          <w:rFonts w:ascii="Times New Roman" w:hAnsi="Times New Roman" w:cs="Times New Roman"/>
          <w:b/>
          <w:bCs/>
          <w:sz w:val="24"/>
          <w:szCs w:val="24"/>
          <w:lang w:val="en-US"/>
        </w:rPr>
        <w:t>savannah</w:t>
      </w:r>
      <w:r w:rsidRPr="00766FB8">
        <w:rPr>
          <w:rFonts w:ascii="Times New Roman" w:hAnsi="Times New Roman" w:cs="Times New Roman"/>
          <w:b/>
          <w:bCs/>
          <w:sz w:val="24"/>
          <w:szCs w:val="24"/>
          <w:lang w:val="en-US"/>
        </w:rPr>
        <w:t xml:space="preserve"> and forest areas in Central African Republic: A </w:t>
      </w:r>
      <w:r w:rsidR="00766FB8" w:rsidRPr="00766FB8">
        <w:rPr>
          <w:rFonts w:ascii="Times New Roman" w:hAnsi="Times New Roman" w:cs="Times New Roman"/>
          <w:b/>
          <w:bCs/>
          <w:sz w:val="24"/>
          <w:szCs w:val="24"/>
          <w:lang w:val="en-US"/>
        </w:rPr>
        <w:t>Cross-Sectional</w:t>
      </w:r>
      <w:r w:rsidRPr="00766FB8">
        <w:rPr>
          <w:rFonts w:ascii="Times New Roman" w:hAnsi="Times New Roman" w:cs="Times New Roman"/>
          <w:b/>
          <w:bCs/>
          <w:sz w:val="24"/>
          <w:szCs w:val="24"/>
          <w:lang w:val="en-US"/>
        </w:rPr>
        <w:t xml:space="preserve"> Study</w:t>
      </w:r>
    </w:p>
    <w:p w14:paraId="2E52E4EE" w14:textId="77777777" w:rsidR="00766FB8" w:rsidRPr="00766FB8" w:rsidRDefault="00766FB8" w:rsidP="00FD2E5F">
      <w:pPr>
        <w:spacing w:line="360" w:lineRule="auto"/>
        <w:jc w:val="both"/>
        <w:rPr>
          <w:rFonts w:ascii="Segoe UI Symbol" w:hAnsi="Segoe UI Symbol" w:cs="Segoe UI Symbol"/>
          <w:sz w:val="24"/>
          <w:szCs w:val="24"/>
        </w:rPr>
      </w:pPr>
      <w:r w:rsidRPr="00766FB8">
        <w:rPr>
          <w:rFonts w:ascii="Times New Roman" w:hAnsi="Times New Roman" w:cs="Times New Roman"/>
          <w:sz w:val="24"/>
          <w:szCs w:val="24"/>
        </w:rPr>
        <w:t>Sylvain Honore´ Woromogo</w:t>
      </w:r>
      <w:r w:rsidRPr="00766FB8">
        <w:rPr>
          <w:rFonts w:ascii="Times New Roman" w:hAnsi="Times New Roman" w:cs="Times New Roman"/>
          <w:sz w:val="24"/>
          <w:szCs w:val="24"/>
          <w:vertAlign w:val="superscript"/>
        </w:rPr>
        <w:t xml:space="preserve">1,2*, </w:t>
      </w:r>
      <w:r w:rsidRPr="00766FB8">
        <w:rPr>
          <w:rFonts w:ascii="Times New Roman" w:hAnsi="Times New Roman" w:cs="Times New Roman"/>
          <w:sz w:val="24"/>
          <w:szCs w:val="24"/>
        </w:rPr>
        <w:t>Stephanie</w:t>
      </w:r>
      <w:r w:rsidRPr="00766FB8">
        <w:rPr>
          <w:rFonts w:ascii="Times New Roman" w:hAnsi="Times New Roman" w:cs="Times New Roman"/>
          <w:sz w:val="24"/>
          <w:szCs w:val="24"/>
        </w:rPr>
        <w:t xml:space="preserve"> </w:t>
      </w:r>
      <w:proofErr w:type="spellStart"/>
      <w:r w:rsidRPr="00766FB8">
        <w:rPr>
          <w:rFonts w:ascii="Times New Roman" w:hAnsi="Times New Roman" w:cs="Times New Roman"/>
          <w:sz w:val="24"/>
          <w:szCs w:val="24"/>
        </w:rPr>
        <w:t>Inesse</w:t>
      </w:r>
      <w:proofErr w:type="spellEnd"/>
      <w:r w:rsidRPr="00766FB8">
        <w:rPr>
          <w:rFonts w:ascii="Times New Roman" w:hAnsi="Times New Roman" w:cs="Times New Roman"/>
          <w:sz w:val="24"/>
          <w:szCs w:val="24"/>
        </w:rPr>
        <w:t xml:space="preserve"> Garoua-Adjou</w:t>
      </w:r>
      <w:r w:rsidRPr="00766FB8">
        <w:rPr>
          <w:rFonts w:ascii="Times New Roman" w:hAnsi="Times New Roman" w:cs="Times New Roman"/>
          <w:sz w:val="24"/>
          <w:szCs w:val="24"/>
          <w:vertAlign w:val="superscript"/>
        </w:rPr>
        <w:t>1</w:t>
      </w:r>
      <w:r w:rsidRPr="00766FB8">
        <w:rPr>
          <w:rFonts w:ascii="Times New Roman" w:hAnsi="Times New Roman" w:cs="Times New Roman"/>
          <w:sz w:val="24"/>
          <w:szCs w:val="24"/>
        </w:rPr>
        <w:t>, Ange Donatien Ngouyombo</w:t>
      </w:r>
      <w:r w:rsidRPr="00766FB8">
        <w:rPr>
          <w:rFonts w:ascii="Times New Roman" w:hAnsi="Times New Roman" w:cs="Times New Roman"/>
          <w:sz w:val="24"/>
          <w:szCs w:val="24"/>
          <w:vertAlign w:val="superscript"/>
        </w:rPr>
        <w:t>1</w:t>
      </w:r>
      <w:r w:rsidRPr="00766FB8">
        <w:rPr>
          <w:rFonts w:ascii="Times New Roman" w:hAnsi="Times New Roman" w:cs="Times New Roman"/>
          <w:sz w:val="24"/>
          <w:szCs w:val="24"/>
        </w:rPr>
        <w:t>, Rodrigue Herman Doyama-Woza</w:t>
      </w:r>
      <w:r w:rsidRPr="00766FB8">
        <w:rPr>
          <w:rFonts w:ascii="Times New Roman" w:hAnsi="Times New Roman" w:cs="Times New Roman"/>
          <w:sz w:val="24"/>
          <w:szCs w:val="24"/>
          <w:vertAlign w:val="superscript"/>
        </w:rPr>
        <w:t>2</w:t>
      </w:r>
      <w:r w:rsidRPr="00766FB8">
        <w:rPr>
          <w:rFonts w:ascii="Times New Roman" w:hAnsi="Times New Roman" w:cs="Times New Roman"/>
          <w:sz w:val="24"/>
          <w:szCs w:val="24"/>
        </w:rPr>
        <w:t>, Henri Saint Calvaire Diemer</w:t>
      </w:r>
      <w:r w:rsidRPr="00766FB8">
        <w:rPr>
          <w:rFonts w:ascii="Times New Roman" w:hAnsi="Times New Roman" w:cs="Times New Roman"/>
          <w:sz w:val="24"/>
          <w:szCs w:val="24"/>
          <w:vertAlign w:val="superscript"/>
        </w:rPr>
        <w:t>2</w:t>
      </w:r>
      <w:r w:rsidRPr="00766FB8">
        <w:rPr>
          <w:rFonts w:ascii="Times New Roman" w:hAnsi="Times New Roman" w:cs="Times New Roman"/>
          <w:sz w:val="24"/>
          <w:szCs w:val="24"/>
        </w:rPr>
        <w:t>, Jean de Dieu Longo2</w:t>
      </w:r>
    </w:p>
    <w:p w14:paraId="5D2C4E78" w14:textId="07CB45F6" w:rsidR="00766FB8" w:rsidRDefault="00766FB8" w:rsidP="00FD2E5F">
      <w:pPr>
        <w:spacing w:line="360" w:lineRule="auto"/>
        <w:jc w:val="both"/>
        <w:rPr>
          <w:rFonts w:ascii="Times New Roman" w:hAnsi="Times New Roman" w:cs="Times New Roman"/>
          <w:sz w:val="24"/>
          <w:szCs w:val="24"/>
          <w:lang w:val="en-US"/>
        </w:rPr>
      </w:pPr>
      <w:r w:rsidRPr="00766FB8">
        <w:rPr>
          <w:rFonts w:ascii="Times New Roman" w:hAnsi="Times New Roman" w:cs="Times New Roman"/>
          <w:sz w:val="24"/>
          <w:szCs w:val="24"/>
          <w:lang w:val="en-US"/>
        </w:rPr>
        <w:t xml:space="preserve"> </w:t>
      </w:r>
      <w:r w:rsidRPr="00766FB8">
        <w:rPr>
          <w:rFonts w:ascii="Times New Roman" w:hAnsi="Times New Roman" w:cs="Times New Roman"/>
          <w:sz w:val="24"/>
          <w:szCs w:val="24"/>
          <w:vertAlign w:val="superscript"/>
          <w:lang w:val="en-US"/>
        </w:rPr>
        <w:t>1</w:t>
      </w:r>
      <w:r w:rsidRPr="00766FB8">
        <w:rPr>
          <w:rFonts w:ascii="Times New Roman" w:hAnsi="Times New Roman" w:cs="Times New Roman"/>
          <w:sz w:val="24"/>
          <w:szCs w:val="24"/>
          <w:lang w:val="en-US"/>
        </w:rPr>
        <w:t xml:space="preserve"> Doctoral School of Human and Veterinary Sciences, University of Bangui, Central African Republic </w:t>
      </w:r>
    </w:p>
    <w:p w14:paraId="3622756A" w14:textId="3D255B4C" w:rsidR="00FD2E5F" w:rsidRDefault="00766FB8" w:rsidP="00FD2E5F">
      <w:pPr>
        <w:spacing w:line="360" w:lineRule="auto"/>
        <w:jc w:val="both"/>
        <w:rPr>
          <w:rFonts w:ascii="Times New Roman" w:hAnsi="Times New Roman" w:cs="Times New Roman"/>
          <w:sz w:val="24"/>
          <w:szCs w:val="24"/>
          <w:lang w:val="en-US"/>
        </w:rPr>
      </w:pPr>
      <w:r w:rsidRPr="00766FB8">
        <w:rPr>
          <w:rFonts w:ascii="Times New Roman" w:hAnsi="Times New Roman" w:cs="Times New Roman"/>
          <w:sz w:val="24"/>
          <w:szCs w:val="24"/>
          <w:vertAlign w:val="superscript"/>
          <w:lang w:val="en-US"/>
        </w:rPr>
        <w:t>2</w:t>
      </w:r>
      <w:r w:rsidRPr="00766FB8">
        <w:rPr>
          <w:rFonts w:ascii="Times New Roman" w:hAnsi="Times New Roman" w:cs="Times New Roman"/>
          <w:sz w:val="24"/>
          <w:szCs w:val="24"/>
          <w:lang w:val="en-US"/>
        </w:rPr>
        <w:t xml:space="preserve"> Department of Public Health, Faculty of Health Sciences, University of Bangui, Central African Republic</w:t>
      </w:r>
    </w:p>
    <w:p w14:paraId="107ACC72" w14:textId="77777777" w:rsidR="00766FB8" w:rsidRDefault="00766FB8" w:rsidP="00FD2E5F">
      <w:pPr>
        <w:spacing w:line="360" w:lineRule="auto"/>
        <w:jc w:val="both"/>
        <w:rPr>
          <w:rFonts w:ascii="Times New Roman" w:hAnsi="Times New Roman" w:cs="Times New Roman"/>
          <w:sz w:val="24"/>
          <w:szCs w:val="24"/>
          <w:lang w:val="en-US"/>
        </w:rPr>
      </w:pPr>
    </w:p>
    <w:p w14:paraId="2FBC3939" w14:textId="777542FC" w:rsidR="00766FB8" w:rsidRPr="00766FB8" w:rsidRDefault="00766FB8" w:rsidP="00766FB8">
      <w:pPr>
        <w:spacing w:line="360" w:lineRule="auto"/>
        <w:jc w:val="both"/>
        <w:rPr>
          <w:rFonts w:ascii="Times New Roman" w:hAnsi="Times New Roman" w:cs="Times New Roman"/>
          <w:sz w:val="24"/>
          <w:szCs w:val="24"/>
          <w:lang w:val="en-US"/>
        </w:rPr>
      </w:pPr>
      <w:r w:rsidRPr="00766FB8">
        <w:rPr>
          <w:rFonts w:ascii="Times New Roman" w:hAnsi="Times New Roman" w:cs="Times New Roman"/>
          <w:sz w:val="24"/>
          <w:szCs w:val="24"/>
          <w:lang w:val="en-US"/>
        </w:rPr>
        <w:t>*</w:t>
      </w:r>
      <w:r>
        <w:rPr>
          <w:rFonts w:ascii="Times New Roman" w:hAnsi="Times New Roman" w:cs="Times New Roman"/>
          <w:sz w:val="24"/>
          <w:szCs w:val="24"/>
          <w:lang w:val="en-US"/>
        </w:rPr>
        <w:t xml:space="preserve"> Corresponding author</w:t>
      </w:r>
    </w:p>
    <w:p w14:paraId="149D388E" w14:textId="77777777" w:rsidR="00766FB8" w:rsidRDefault="00766FB8" w:rsidP="00FD2E5F">
      <w:pPr>
        <w:spacing w:line="360" w:lineRule="auto"/>
        <w:jc w:val="both"/>
        <w:rPr>
          <w:rFonts w:ascii="Times New Roman" w:hAnsi="Times New Roman" w:cs="Times New Roman"/>
          <w:sz w:val="24"/>
          <w:szCs w:val="24"/>
          <w:lang w:val="en-US"/>
        </w:rPr>
      </w:pPr>
    </w:p>
    <w:p w14:paraId="0C13573F" w14:textId="77777777" w:rsidR="00766FB8" w:rsidRDefault="00766FB8" w:rsidP="00FD2E5F">
      <w:pPr>
        <w:spacing w:line="360" w:lineRule="auto"/>
        <w:jc w:val="both"/>
        <w:rPr>
          <w:rFonts w:ascii="Times New Roman" w:hAnsi="Times New Roman" w:cs="Times New Roman"/>
          <w:sz w:val="24"/>
          <w:szCs w:val="24"/>
          <w:lang w:val="en-US"/>
        </w:rPr>
      </w:pPr>
    </w:p>
    <w:p w14:paraId="66C5A602" w14:textId="77777777" w:rsidR="00766FB8" w:rsidRDefault="00766FB8" w:rsidP="00FD2E5F">
      <w:pPr>
        <w:spacing w:line="360" w:lineRule="auto"/>
        <w:jc w:val="both"/>
        <w:rPr>
          <w:rFonts w:ascii="Times New Roman" w:hAnsi="Times New Roman" w:cs="Times New Roman"/>
          <w:sz w:val="24"/>
          <w:szCs w:val="24"/>
          <w:lang w:val="en-US"/>
        </w:rPr>
      </w:pPr>
    </w:p>
    <w:p w14:paraId="5AE2DDFB" w14:textId="77777777" w:rsidR="00766FB8" w:rsidRDefault="00766FB8" w:rsidP="00FD2E5F">
      <w:pPr>
        <w:spacing w:line="360" w:lineRule="auto"/>
        <w:jc w:val="both"/>
        <w:rPr>
          <w:rFonts w:ascii="Times New Roman" w:hAnsi="Times New Roman" w:cs="Times New Roman"/>
          <w:sz w:val="24"/>
          <w:szCs w:val="24"/>
          <w:lang w:val="en-US"/>
        </w:rPr>
      </w:pPr>
    </w:p>
    <w:p w14:paraId="3A8E473A" w14:textId="77777777" w:rsidR="00766FB8" w:rsidRDefault="00766FB8" w:rsidP="00FD2E5F">
      <w:pPr>
        <w:spacing w:line="360" w:lineRule="auto"/>
        <w:jc w:val="both"/>
        <w:rPr>
          <w:rFonts w:ascii="Times New Roman" w:hAnsi="Times New Roman" w:cs="Times New Roman"/>
          <w:sz w:val="24"/>
          <w:szCs w:val="24"/>
          <w:lang w:val="en-US"/>
        </w:rPr>
      </w:pPr>
    </w:p>
    <w:p w14:paraId="1F4F77F6" w14:textId="77777777" w:rsidR="00766FB8" w:rsidRDefault="00766FB8" w:rsidP="00FD2E5F">
      <w:pPr>
        <w:spacing w:line="360" w:lineRule="auto"/>
        <w:jc w:val="both"/>
        <w:rPr>
          <w:rFonts w:ascii="Times New Roman" w:hAnsi="Times New Roman" w:cs="Times New Roman"/>
          <w:sz w:val="24"/>
          <w:szCs w:val="24"/>
          <w:lang w:val="en-US"/>
        </w:rPr>
      </w:pPr>
    </w:p>
    <w:p w14:paraId="617A6761" w14:textId="77777777" w:rsidR="00766FB8" w:rsidRDefault="00766FB8" w:rsidP="00FD2E5F">
      <w:pPr>
        <w:spacing w:line="360" w:lineRule="auto"/>
        <w:jc w:val="both"/>
        <w:rPr>
          <w:rFonts w:ascii="Times New Roman" w:hAnsi="Times New Roman" w:cs="Times New Roman"/>
          <w:sz w:val="24"/>
          <w:szCs w:val="24"/>
          <w:lang w:val="en-US"/>
        </w:rPr>
      </w:pPr>
    </w:p>
    <w:p w14:paraId="47F9C2FC" w14:textId="77777777" w:rsidR="00766FB8" w:rsidRDefault="00766FB8" w:rsidP="00FD2E5F">
      <w:pPr>
        <w:spacing w:line="360" w:lineRule="auto"/>
        <w:jc w:val="both"/>
        <w:rPr>
          <w:rFonts w:ascii="Times New Roman" w:hAnsi="Times New Roman" w:cs="Times New Roman"/>
          <w:sz w:val="24"/>
          <w:szCs w:val="24"/>
          <w:lang w:val="en-US"/>
        </w:rPr>
      </w:pPr>
    </w:p>
    <w:p w14:paraId="25D7FA5D" w14:textId="77777777" w:rsidR="00766FB8" w:rsidRDefault="00766FB8" w:rsidP="00FD2E5F">
      <w:pPr>
        <w:spacing w:line="360" w:lineRule="auto"/>
        <w:jc w:val="both"/>
        <w:rPr>
          <w:rFonts w:ascii="Times New Roman" w:hAnsi="Times New Roman" w:cs="Times New Roman"/>
          <w:sz w:val="24"/>
          <w:szCs w:val="24"/>
          <w:lang w:val="en-US"/>
        </w:rPr>
      </w:pPr>
    </w:p>
    <w:p w14:paraId="18C21583" w14:textId="77777777" w:rsidR="00766FB8" w:rsidRDefault="00766FB8" w:rsidP="00FD2E5F">
      <w:pPr>
        <w:spacing w:line="360" w:lineRule="auto"/>
        <w:jc w:val="both"/>
        <w:rPr>
          <w:rFonts w:ascii="Times New Roman" w:hAnsi="Times New Roman" w:cs="Times New Roman"/>
          <w:sz w:val="24"/>
          <w:szCs w:val="24"/>
          <w:lang w:val="en-US"/>
        </w:rPr>
      </w:pPr>
    </w:p>
    <w:p w14:paraId="2BAB09AC" w14:textId="77777777" w:rsidR="00766FB8" w:rsidRDefault="00766FB8" w:rsidP="00FD2E5F">
      <w:pPr>
        <w:spacing w:line="360" w:lineRule="auto"/>
        <w:jc w:val="both"/>
        <w:rPr>
          <w:rFonts w:ascii="Times New Roman" w:hAnsi="Times New Roman" w:cs="Times New Roman"/>
          <w:sz w:val="24"/>
          <w:szCs w:val="24"/>
          <w:lang w:val="en-US"/>
        </w:rPr>
      </w:pPr>
    </w:p>
    <w:p w14:paraId="75D6E09A" w14:textId="77777777" w:rsidR="00766FB8" w:rsidRDefault="00766FB8" w:rsidP="00FD2E5F">
      <w:pPr>
        <w:spacing w:line="360" w:lineRule="auto"/>
        <w:jc w:val="both"/>
        <w:rPr>
          <w:rFonts w:ascii="Times New Roman" w:hAnsi="Times New Roman" w:cs="Times New Roman"/>
          <w:sz w:val="24"/>
          <w:szCs w:val="24"/>
          <w:lang w:val="en-US"/>
        </w:rPr>
      </w:pPr>
    </w:p>
    <w:p w14:paraId="1B52A685" w14:textId="77777777" w:rsidR="00766FB8" w:rsidRDefault="00766FB8" w:rsidP="00FD2E5F">
      <w:pPr>
        <w:spacing w:line="360" w:lineRule="auto"/>
        <w:jc w:val="both"/>
        <w:rPr>
          <w:rFonts w:ascii="Times New Roman" w:hAnsi="Times New Roman" w:cs="Times New Roman"/>
          <w:sz w:val="24"/>
          <w:szCs w:val="24"/>
          <w:lang w:val="en-US"/>
        </w:rPr>
      </w:pPr>
    </w:p>
    <w:p w14:paraId="7BD2960F" w14:textId="77777777" w:rsidR="00766FB8" w:rsidRPr="00766FB8" w:rsidRDefault="00766FB8" w:rsidP="00FD2E5F">
      <w:pPr>
        <w:spacing w:line="360" w:lineRule="auto"/>
        <w:jc w:val="both"/>
        <w:rPr>
          <w:rFonts w:ascii="Times New Roman" w:hAnsi="Times New Roman" w:cs="Times New Roman"/>
          <w:sz w:val="24"/>
          <w:szCs w:val="24"/>
          <w:lang w:val="en-US"/>
        </w:rPr>
      </w:pPr>
    </w:p>
    <w:p w14:paraId="71C514D3" w14:textId="7577A2A7" w:rsidR="00FD2E5F" w:rsidRPr="00E2340D" w:rsidRDefault="00E2340D" w:rsidP="00FD2E5F">
      <w:pPr>
        <w:spacing w:line="360" w:lineRule="auto"/>
        <w:jc w:val="both"/>
        <w:rPr>
          <w:rFonts w:ascii="Times New Roman" w:hAnsi="Times New Roman" w:cs="Times New Roman"/>
          <w:b/>
          <w:bCs/>
          <w:sz w:val="24"/>
          <w:szCs w:val="24"/>
          <w:lang w:val="en-US"/>
        </w:rPr>
      </w:pPr>
      <w:r w:rsidRPr="00E2340D">
        <w:rPr>
          <w:rFonts w:ascii="Times New Roman" w:hAnsi="Times New Roman" w:cs="Times New Roman"/>
          <w:b/>
          <w:bCs/>
          <w:sz w:val="24"/>
          <w:szCs w:val="24"/>
          <w:lang w:val="en-US"/>
        </w:rPr>
        <w:lastRenderedPageBreak/>
        <w:t>Background</w:t>
      </w:r>
    </w:p>
    <w:p w14:paraId="042C0DA6" w14:textId="77777777" w:rsidR="00E2340D" w:rsidRDefault="00FD2E5F" w:rsidP="00FD2E5F">
      <w:pPr>
        <w:spacing w:line="360" w:lineRule="auto"/>
        <w:jc w:val="both"/>
        <w:rPr>
          <w:rFonts w:ascii="Times New Roman" w:hAnsi="Times New Roman" w:cs="Times New Roman"/>
          <w:sz w:val="24"/>
          <w:szCs w:val="24"/>
          <w:lang w:val="en-US"/>
        </w:rPr>
      </w:pPr>
      <w:r w:rsidRPr="00FD2E5F">
        <w:rPr>
          <w:rFonts w:ascii="Times New Roman" w:hAnsi="Times New Roman" w:cs="Times New Roman"/>
          <w:sz w:val="24"/>
          <w:szCs w:val="24"/>
          <w:lang w:val="en-US"/>
        </w:rPr>
        <w:t xml:space="preserve">The Central African Republic has endemic onchocerciasis in 20 health districts in savannah and forest areas. The country </w:t>
      </w:r>
      <w:r w:rsidRPr="00FD2E5F">
        <w:rPr>
          <w:rFonts w:ascii="Times New Roman" w:hAnsi="Times New Roman" w:cs="Times New Roman"/>
          <w:sz w:val="24"/>
          <w:szCs w:val="24"/>
          <w:lang w:val="en-US"/>
        </w:rPr>
        <w:t>organized</w:t>
      </w:r>
      <w:r w:rsidRPr="00FD2E5F">
        <w:rPr>
          <w:rFonts w:ascii="Times New Roman" w:hAnsi="Times New Roman" w:cs="Times New Roman"/>
          <w:sz w:val="24"/>
          <w:szCs w:val="24"/>
          <w:lang w:val="en-US"/>
        </w:rPr>
        <w:t xml:space="preserve"> a mass distribution campaign of </w:t>
      </w:r>
      <w:proofErr w:type="spellStart"/>
      <w:r w:rsidRPr="00FD2E5F">
        <w:rPr>
          <w:rFonts w:ascii="Times New Roman" w:hAnsi="Times New Roman" w:cs="Times New Roman"/>
          <w:sz w:val="24"/>
          <w:szCs w:val="24"/>
          <w:lang w:val="en-US"/>
        </w:rPr>
        <w:t>invermectin</w:t>
      </w:r>
      <w:proofErr w:type="spellEnd"/>
      <w:r w:rsidRPr="00FD2E5F">
        <w:rPr>
          <w:rFonts w:ascii="Times New Roman" w:hAnsi="Times New Roman" w:cs="Times New Roman"/>
          <w:sz w:val="24"/>
          <w:szCs w:val="24"/>
          <w:lang w:val="en-US"/>
        </w:rPr>
        <w:t xml:space="preserve"> in 2023 through the National Onchocerciasis Control Programme. The objectives of this study were to identify factors of persistent </w:t>
      </w:r>
      <w:proofErr w:type="spellStart"/>
      <w:r w:rsidRPr="00FD2E5F">
        <w:rPr>
          <w:rFonts w:ascii="Times New Roman" w:hAnsi="Times New Roman" w:cs="Times New Roman"/>
          <w:i/>
          <w:iCs/>
          <w:sz w:val="24"/>
          <w:szCs w:val="24"/>
          <w:lang w:val="en-US"/>
        </w:rPr>
        <w:t>Onchocerca</w:t>
      </w:r>
      <w:proofErr w:type="spellEnd"/>
      <w:r w:rsidRPr="00FD2E5F">
        <w:rPr>
          <w:rFonts w:ascii="Times New Roman" w:hAnsi="Times New Roman" w:cs="Times New Roman"/>
          <w:i/>
          <w:iCs/>
          <w:sz w:val="24"/>
          <w:szCs w:val="24"/>
          <w:lang w:val="en-US"/>
        </w:rPr>
        <w:t xml:space="preserve"> volvulus</w:t>
      </w:r>
      <w:r w:rsidRPr="00FD2E5F">
        <w:rPr>
          <w:rFonts w:ascii="Times New Roman" w:hAnsi="Times New Roman" w:cs="Times New Roman"/>
          <w:sz w:val="24"/>
          <w:szCs w:val="24"/>
          <w:lang w:val="en-US"/>
        </w:rPr>
        <w:t xml:space="preserve"> transmission. </w:t>
      </w:r>
    </w:p>
    <w:p w14:paraId="07D7FCC6" w14:textId="77777777" w:rsidR="00E2340D" w:rsidRPr="00E2340D" w:rsidRDefault="00E2340D" w:rsidP="00FD2E5F">
      <w:pPr>
        <w:spacing w:line="360" w:lineRule="auto"/>
        <w:jc w:val="both"/>
        <w:rPr>
          <w:rFonts w:ascii="Times New Roman" w:hAnsi="Times New Roman" w:cs="Times New Roman"/>
          <w:b/>
          <w:bCs/>
          <w:sz w:val="24"/>
          <w:szCs w:val="24"/>
          <w:lang w:val="en-US"/>
        </w:rPr>
      </w:pPr>
      <w:r w:rsidRPr="00E2340D">
        <w:rPr>
          <w:rFonts w:ascii="Times New Roman" w:hAnsi="Times New Roman" w:cs="Times New Roman"/>
          <w:b/>
          <w:bCs/>
          <w:sz w:val="24"/>
          <w:szCs w:val="24"/>
          <w:lang w:val="en-US"/>
        </w:rPr>
        <w:t xml:space="preserve">Methods </w:t>
      </w:r>
    </w:p>
    <w:p w14:paraId="67806C54" w14:textId="77777777" w:rsidR="00E2340D" w:rsidRDefault="00FD2E5F" w:rsidP="00FD2E5F">
      <w:pPr>
        <w:spacing w:line="360" w:lineRule="auto"/>
        <w:jc w:val="both"/>
        <w:rPr>
          <w:rFonts w:ascii="Times New Roman" w:hAnsi="Times New Roman" w:cs="Times New Roman"/>
          <w:sz w:val="24"/>
          <w:szCs w:val="24"/>
          <w:lang w:val="en-US"/>
        </w:rPr>
      </w:pPr>
      <w:r w:rsidRPr="00FD2E5F">
        <w:rPr>
          <w:rFonts w:ascii="Times New Roman" w:hAnsi="Times New Roman" w:cs="Times New Roman"/>
          <w:sz w:val="24"/>
          <w:szCs w:val="24"/>
          <w:lang w:val="en-US"/>
        </w:rPr>
        <w:t xml:space="preserve">A cross-sectional study was carried out in Bossangoa (savannah area) and </w:t>
      </w:r>
      <w:proofErr w:type="spellStart"/>
      <w:r w:rsidRPr="00FD2E5F">
        <w:rPr>
          <w:rFonts w:ascii="Times New Roman" w:hAnsi="Times New Roman" w:cs="Times New Roman"/>
          <w:sz w:val="24"/>
          <w:szCs w:val="24"/>
          <w:lang w:val="en-US"/>
        </w:rPr>
        <w:t>Kemo</w:t>
      </w:r>
      <w:proofErr w:type="spellEnd"/>
      <w:r w:rsidRPr="00FD2E5F">
        <w:rPr>
          <w:rFonts w:ascii="Times New Roman" w:hAnsi="Times New Roman" w:cs="Times New Roman"/>
          <w:sz w:val="24"/>
          <w:szCs w:val="24"/>
          <w:lang w:val="en-US"/>
        </w:rPr>
        <w:t xml:space="preserve"> (forest area) health districts. Using </w:t>
      </w:r>
      <w:proofErr w:type="spellStart"/>
      <w:r>
        <w:rPr>
          <w:rFonts w:ascii="Times New Roman" w:hAnsi="Times New Roman" w:cs="Times New Roman"/>
          <w:sz w:val="24"/>
          <w:szCs w:val="24"/>
          <w:lang w:val="en-US"/>
        </w:rPr>
        <w:t>K</w:t>
      </w:r>
      <w:r w:rsidRPr="00FD2E5F">
        <w:rPr>
          <w:rFonts w:ascii="Times New Roman" w:hAnsi="Times New Roman" w:cs="Times New Roman"/>
          <w:sz w:val="24"/>
          <w:szCs w:val="24"/>
          <w:lang w:val="en-US"/>
        </w:rPr>
        <w:t>elsey’formula</w:t>
      </w:r>
      <w:proofErr w:type="spellEnd"/>
      <w:r w:rsidRPr="00FD2E5F">
        <w:rPr>
          <w:rFonts w:ascii="Times New Roman" w:hAnsi="Times New Roman" w:cs="Times New Roman"/>
          <w:sz w:val="24"/>
          <w:szCs w:val="24"/>
          <w:lang w:val="en-US"/>
        </w:rPr>
        <w:t xml:space="preserve"> 1600 respondents were recruited. Dependent variable is onchocerciasis status. Bivariate analysis was carried out to determine the differential risks for onchocerciasis infection, each variable being taken separately. The strength of statistical associations was measured by prevalence rates (PR) from log-binomial regression model and their 95% confidence intervals. </w:t>
      </w:r>
    </w:p>
    <w:p w14:paraId="13DED076" w14:textId="77777777" w:rsidR="00E2340D" w:rsidRPr="00E2340D" w:rsidRDefault="00E2340D" w:rsidP="00FD2E5F">
      <w:pPr>
        <w:spacing w:line="360" w:lineRule="auto"/>
        <w:jc w:val="both"/>
        <w:rPr>
          <w:rFonts w:ascii="Times New Roman" w:hAnsi="Times New Roman" w:cs="Times New Roman"/>
          <w:b/>
          <w:bCs/>
          <w:sz w:val="24"/>
          <w:szCs w:val="24"/>
          <w:lang w:val="en-US"/>
        </w:rPr>
      </w:pPr>
      <w:r w:rsidRPr="00E2340D">
        <w:rPr>
          <w:rFonts w:ascii="Times New Roman" w:hAnsi="Times New Roman" w:cs="Times New Roman"/>
          <w:b/>
          <w:bCs/>
          <w:sz w:val="24"/>
          <w:szCs w:val="24"/>
          <w:lang w:val="en-US"/>
        </w:rPr>
        <w:t xml:space="preserve">Results </w:t>
      </w:r>
    </w:p>
    <w:p w14:paraId="43B4CEAC" w14:textId="77777777" w:rsidR="00E2340D" w:rsidRDefault="00FD2E5F" w:rsidP="00FD2E5F">
      <w:pPr>
        <w:spacing w:line="360" w:lineRule="auto"/>
        <w:jc w:val="both"/>
        <w:rPr>
          <w:rFonts w:ascii="Times New Roman" w:hAnsi="Times New Roman" w:cs="Times New Roman"/>
          <w:sz w:val="24"/>
          <w:szCs w:val="24"/>
          <w:lang w:val="en-US"/>
        </w:rPr>
      </w:pPr>
      <w:r w:rsidRPr="00FD2E5F">
        <w:rPr>
          <w:rFonts w:ascii="Times New Roman" w:hAnsi="Times New Roman" w:cs="Times New Roman"/>
          <w:sz w:val="24"/>
          <w:szCs w:val="24"/>
          <w:lang w:val="en-US"/>
        </w:rPr>
        <w:t xml:space="preserve">Onchocerciasis prevalence is 26.45% in Bossangoa (95% CI = 23.76–29.14), and 14.79% (84/568) in </w:t>
      </w:r>
      <w:proofErr w:type="spellStart"/>
      <w:r w:rsidRPr="00FD2E5F">
        <w:rPr>
          <w:rFonts w:ascii="Times New Roman" w:hAnsi="Times New Roman" w:cs="Times New Roman"/>
          <w:sz w:val="24"/>
          <w:szCs w:val="24"/>
          <w:lang w:val="en-US"/>
        </w:rPr>
        <w:t>Kemo</w:t>
      </w:r>
      <w:proofErr w:type="spellEnd"/>
      <w:r w:rsidRPr="00FD2E5F">
        <w:rPr>
          <w:rFonts w:ascii="Times New Roman" w:hAnsi="Times New Roman" w:cs="Times New Roman"/>
          <w:sz w:val="24"/>
          <w:szCs w:val="24"/>
          <w:lang w:val="en-US"/>
        </w:rPr>
        <w:t xml:space="preserve"> (95% CI = 23.53–29.37). In both savannah and forest areas, the common factors incriminated in the transmission of onchocerciasis after several years of community distribution of ivermectin were: young age (PR = 2.44 (1.97–3.03), p &lt; 0.001; 3.63 (2.32–5.70), p &lt; 0.001 respectively), not taking ivermectin (PR = 2.31 (1.86–2.87), p &lt; 0.001; 6.84 (4.42–10.57), p &lt; 0.001 respectively), male sex (PR = 2.54 (2.04–3.16), p</w:t>
      </w:r>
      <w:r>
        <w:rPr>
          <w:rFonts w:ascii="Times New Roman" w:hAnsi="Times New Roman" w:cs="Times New Roman"/>
          <w:sz w:val="24"/>
          <w:szCs w:val="24"/>
          <w:lang w:val="en-US"/>
        </w:rPr>
        <w:t xml:space="preserve">&lt; 0.001; 1.79 (1.19 – 2.69), p=0.002 respectively) </w:t>
      </w:r>
      <w:r w:rsidRPr="00FD2E5F">
        <w:rPr>
          <w:rFonts w:ascii="Times New Roman" w:hAnsi="Times New Roman" w:cs="Times New Roman"/>
          <w:sz w:val="24"/>
          <w:szCs w:val="24"/>
          <w:lang w:val="en-US"/>
        </w:rPr>
        <w:t xml:space="preserve">living near rivers and in rural areas. </w:t>
      </w:r>
    </w:p>
    <w:p w14:paraId="369025C7" w14:textId="77777777" w:rsidR="00E2340D" w:rsidRPr="00E2340D" w:rsidRDefault="00E2340D" w:rsidP="00FD2E5F">
      <w:pPr>
        <w:spacing w:line="360" w:lineRule="auto"/>
        <w:jc w:val="both"/>
        <w:rPr>
          <w:rFonts w:ascii="Times New Roman" w:hAnsi="Times New Roman" w:cs="Times New Roman"/>
          <w:b/>
          <w:bCs/>
          <w:sz w:val="24"/>
          <w:szCs w:val="24"/>
          <w:lang w:val="en-US"/>
        </w:rPr>
      </w:pPr>
      <w:r w:rsidRPr="00E2340D">
        <w:rPr>
          <w:rFonts w:ascii="Times New Roman" w:hAnsi="Times New Roman" w:cs="Times New Roman"/>
          <w:b/>
          <w:bCs/>
          <w:sz w:val="24"/>
          <w:szCs w:val="24"/>
          <w:lang w:val="en-US"/>
        </w:rPr>
        <w:t xml:space="preserve">Conclusion </w:t>
      </w:r>
    </w:p>
    <w:p w14:paraId="57DF2E2C" w14:textId="40D7EC47" w:rsidR="00FD2E5F" w:rsidRDefault="00FD2E5F" w:rsidP="00FD2E5F">
      <w:pPr>
        <w:spacing w:line="360" w:lineRule="auto"/>
        <w:jc w:val="both"/>
        <w:rPr>
          <w:rFonts w:ascii="Times New Roman" w:hAnsi="Times New Roman" w:cs="Times New Roman"/>
          <w:sz w:val="24"/>
          <w:szCs w:val="24"/>
          <w:lang w:val="en-US"/>
        </w:rPr>
      </w:pPr>
      <w:r w:rsidRPr="00FD2E5F">
        <w:rPr>
          <w:rFonts w:ascii="Times New Roman" w:hAnsi="Times New Roman" w:cs="Times New Roman"/>
          <w:sz w:val="24"/>
          <w:szCs w:val="24"/>
          <w:lang w:val="en-US"/>
        </w:rPr>
        <w:t xml:space="preserve">Despite efforts, the prevalence of onchocerciasis remained high in the 2 districts. The main factors incriminated in the persistence of transmission were failure to take ivermectin, male sex and young age. The National Onchocerciasis Control Programme needs to review its planning of activities, ensuring that the population is constantly made aware before drugs are distributed, and increasing the number of days of community-based distribution </w:t>
      </w:r>
      <w:r w:rsidR="0062089E" w:rsidRPr="00FD2E5F">
        <w:rPr>
          <w:rFonts w:ascii="Times New Roman" w:hAnsi="Times New Roman" w:cs="Times New Roman"/>
          <w:sz w:val="24"/>
          <w:szCs w:val="24"/>
          <w:lang w:val="en-US"/>
        </w:rPr>
        <w:t>to</w:t>
      </w:r>
      <w:r w:rsidRPr="00FD2E5F">
        <w:rPr>
          <w:rFonts w:ascii="Times New Roman" w:hAnsi="Times New Roman" w:cs="Times New Roman"/>
          <w:sz w:val="24"/>
          <w:szCs w:val="24"/>
          <w:lang w:val="en-US"/>
        </w:rPr>
        <w:t xml:space="preserve"> improve therapeutic coverage</w:t>
      </w:r>
      <w:r>
        <w:rPr>
          <w:rFonts w:ascii="Times New Roman" w:hAnsi="Times New Roman" w:cs="Times New Roman"/>
          <w:sz w:val="24"/>
          <w:szCs w:val="24"/>
          <w:lang w:val="en-US"/>
        </w:rPr>
        <w:t>.</w:t>
      </w:r>
    </w:p>
    <w:p w14:paraId="2A98CA0C" w14:textId="7FEA307D" w:rsidR="00E2340D" w:rsidRPr="00FD2E5F" w:rsidRDefault="00E2340D" w:rsidP="00FD2E5F">
      <w:pPr>
        <w:spacing w:line="360" w:lineRule="auto"/>
        <w:jc w:val="both"/>
        <w:rPr>
          <w:rFonts w:ascii="Times New Roman" w:hAnsi="Times New Roman" w:cs="Times New Roman"/>
          <w:sz w:val="24"/>
          <w:szCs w:val="24"/>
          <w:lang w:val="en-US"/>
        </w:rPr>
      </w:pPr>
      <w:r w:rsidRPr="00E2340D">
        <w:rPr>
          <w:rFonts w:ascii="Times New Roman" w:hAnsi="Times New Roman" w:cs="Times New Roman"/>
          <w:b/>
          <w:bCs/>
          <w:sz w:val="24"/>
          <w:szCs w:val="24"/>
          <w:lang w:val="en-US"/>
        </w:rPr>
        <w:t>Key words</w:t>
      </w:r>
      <w:r w:rsidRPr="00E2340D">
        <w:rPr>
          <w:rFonts w:ascii="Times New Roman" w:hAnsi="Times New Roman" w:cs="Times New Roman"/>
          <w:i/>
          <w:iCs/>
          <w:sz w:val="24"/>
          <w:szCs w:val="24"/>
          <w:lang w:val="en-US"/>
        </w:rPr>
        <w:t xml:space="preserve">: </w:t>
      </w:r>
      <w:proofErr w:type="spellStart"/>
      <w:r w:rsidRPr="00E2340D">
        <w:rPr>
          <w:rFonts w:ascii="Times New Roman" w:hAnsi="Times New Roman" w:cs="Times New Roman"/>
          <w:i/>
          <w:iCs/>
          <w:sz w:val="24"/>
          <w:szCs w:val="24"/>
          <w:lang w:val="en-US"/>
        </w:rPr>
        <w:t>Onchocerca</w:t>
      </w:r>
      <w:proofErr w:type="spellEnd"/>
      <w:r w:rsidRPr="00E2340D">
        <w:rPr>
          <w:rFonts w:ascii="Times New Roman" w:hAnsi="Times New Roman" w:cs="Times New Roman"/>
          <w:i/>
          <w:iCs/>
          <w:sz w:val="24"/>
          <w:szCs w:val="24"/>
          <w:lang w:val="en-US"/>
        </w:rPr>
        <w:t xml:space="preserve"> volvulus</w:t>
      </w:r>
      <w:r>
        <w:rPr>
          <w:rFonts w:ascii="Times New Roman" w:hAnsi="Times New Roman" w:cs="Times New Roman"/>
          <w:sz w:val="24"/>
          <w:szCs w:val="24"/>
          <w:lang w:val="en-US"/>
        </w:rPr>
        <w:t>; ivermectin; Transmission; Forest; Sava</w:t>
      </w:r>
      <w:r w:rsidR="009A1BF0">
        <w:rPr>
          <w:rFonts w:ascii="Times New Roman" w:hAnsi="Times New Roman" w:cs="Times New Roman"/>
          <w:sz w:val="24"/>
          <w:szCs w:val="24"/>
          <w:lang w:val="en-US"/>
        </w:rPr>
        <w:t>n</w:t>
      </w:r>
      <w:r>
        <w:rPr>
          <w:rFonts w:ascii="Times New Roman" w:hAnsi="Times New Roman" w:cs="Times New Roman"/>
          <w:sz w:val="24"/>
          <w:szCs w:val="24"/>
          <w:lang w:val="en-US"/>
        </w:rPr>
        <w:t>nah</w:t>
      </w:r>
    </w:p>
    <w:sectPr w:rsidR="00E2340D" w:rsidRPr="00FD2E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751A32"/>
    <w:multiLevelType w:val="hybridMultilevel"/>
    <w:tmpl w:val="92DED2F2"/>
    <w:lvl w:ilvl="0" w:tplc="823A8E68">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8918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A6"/>
    <w:rsid w:val="001252A6"/>
    <w:rsid w:val="00476D9D"/>
    <w:rsid w:val="0062089E"/>
    <w:rsid w:val="00766FB8"/>
    <w:rsid w:val="007B10FA"/>
    <w:rsid w:val="00912C23"/>
    <w:rsid w:val="009A1BF0"/>
    <w:rsid w:val="00C52CA2"/>
    <w:rsid w:val="00E2340D"/>
    <w:rsid w:val="00F14AB2"/>
    <w:rsid w:val="00FD2E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4B6E2"/>
  <w15:chartTrackingRefBased/>
  <w15:docId w15:val="{F4B2A05E-2B5C-4F89-9E04-DEF7FCE1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2A6"/>
    <w:rPr>
      <w:rFonts w:eastAsiaTheme="majorEastAsia" w:cstheme="majorBidi"/>
      <w:color w:val="272727" w:themeColor="text1" w:themeTint="D8"/>
    </w:rPr>
  </w:style>
  <w:style w:type="paragraph" w:styleId="Title">
    <w:name w:val="Title"/>
    <w:basedOn w:val="Normal"/>
    <w:next w:val="Normal"/>
    <w:link w:val="TitleChar"/>
    <w:uiPriority w:val="10"/>
    <w:qFormat/>
    <w:rsid w:val="00125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2A6"/>
    <w:pPr>
      <w:spacing w:before="160"/>
      <w:jc w:val="center"/>
    </w:pPr>
    <w:rPr>
      <w:i/>
      <w:iCs/>
      <w:color w:val="404040" w:themeColor="text1" w:themeTint="BF"/>
    </w:rPr>
  </w:style>
  <w:style w:type="character" w:customStyle="1" w:styleId="QuoteChar">
    <w:name w:val="Quote Char"/>
    <w:basedOn w:val="DefaultParagraphFont"/>
    <w:link w:val="Quote"/>
    <w:uiPriority w:val="29"/>
    <w:rsid w:val="001252A6"/>
    <w:rPr>
      <w:i/>
      <w:iCs/>
      <w:color w:val="404040" w:themeColor="text1" w:themeTint="BF"/>
    </w:rPr>
  </w:style>
  <w:style w:type="paragraph" w:styleId="ListParagraph">
    <w:name w:val="List Paragraph"/>
    <w:basedOn w:val="Normal"/>
    <w:uiPriority w:val="34"/>
    <w:qFormat/>
    <w:rsid w:val="001252A6"/>
    <w:pPr>
      <w:ind w:left="720"/>
      <w:contextualSpacing/>
    </w:pPr>
  </w:style>
  <w:style w:type="character" w:styleId="IntenseEmphasis">
    <w:name w:val="Intense Emphasis"/>
    <w:basedOn w:val="DefaultParagraphFont"/>
    <w:uiPriority w:val="21"/>
    <w:qFormat/>
    <w:rsid w:val="001252A6"/>
    <w:rPr>
      <w:i/>
      <w:iCs/>
      <w:color w:val="0F4761" w:themeColor="accent1" w:themeShade="BF"/>
    </w:rPr>
  </w:style>
  <w:style w:type="paragraph" w:styleId="IntenseQuote">
    <w:name w:val="Intense Quote"/>
    <w:basedOn w:val="Normal"/>
    <w:next w:val="Normal"/>
    <w:link w:val="IntenseQuoteChar"/>
    <w:uiPriority w:val="30"/>
    <w:qFormat/>
    <w:rsid w:val="00125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2A6"/>
    <w:rPr>
      <w:i/>
      <w:iCs/>
      <w:color w:val="0F4761" w:themeColor="accent1" w:themeShade="BF"/>
    </w:rPr>
  </w:style>
  <w:style w:type="character" w:styleId="IntenseReference">
    <w:name w:val="Intense Reference"/>
    <w:basedOn w:val="DefaultParagraphFont"/>
    <w:uiPriority w:val="32"/>
    <w:qFormat/>
    <w:rsid w:val="001252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407</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WOROMOGO, Sylvain Honore</dc:creator>
  <cp:keywords/>
  <dc:description/>
  <cp:lastModifiedBy>WOROMOGO, Sylvain Honore</cp:lastModifiedBy>
  <cp:revision>2</cp:revision>
  <dcterms:created xsi:type="dcterms:W3CDTF">2025-07-15T08:19:00Z</dcterms:created>
  <dcterms:modified xsi:type="dcterms:W3CDTF">2025-07-15T08:19:00Z</dcterms:modified>
</cp:coreProperties>
</file>