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4" w:rsidRPr="006E2D71" w:rsidRDefault="00D32A94" w:rsidP="00EA23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A94">
        <w:rPr>
          <w:rFonts w:ascii="Times New Roman" w:hAnsi="Times New Roman" w:cs="Times New Roman"/>
          <w:b/>
          <w:sz w:val="24"/>
          <w:szCs w:val="24"/>
          <w:lang w:val="en-GB"/>
        </w:rPr>
        <w:t>Effect of anti-</w:t>
      </w:r>
      <w:proofErr w:type="spellStart"/>
      <w:r w:rsidRPr="00D32A94">
        <w:rPr>
          <w:rFonts w:ascii="Times New Roman" w:hAnsi="Times New Roman" w:cs="Times New Roman"/>
          <w:b/>
          <w:sz w:val="24"/>
          <w:szCs w:val="24"/>
          <w:lang w:val="en-GB"/>
        </w:rPr>
        <w:t>covid</w:t>
      </w:r>
      <w:proofErr w:type="spellEnd"/>
      <w:r w:rsidRPr="00D32A9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19 vaccination on the risk of respiratory distress in patients with SARI</w:t>
      </w:r>
    </w:p>
    <w:p w:rsidR="00EA2344" w:rsidRPr="00BD398A" w:rsidRDefault="00EA2344" w:rsidP="00EA2344">
      <w:pPr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PADONOU </w:t>
      </w:r>
      <w:proofErr w:type="spellStart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>Sètondji</w:t>
      </w:r>
      <w:proofErr w:type="spellEnd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>Géraud</w:t>
      </w:r>
      <w:proofErr w:type="spellEnd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>Roméo</w:t>
      </w:r>
      <w:proofErr w:type="spellEnd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BD398A">
        <w:rPr>
          <w:rFonts w:ascii="Times New Roman" w:hAnsi="Times New Roman"/>
          <w:bCs/>
          <w:i/>
          <w:sz w:val="24"/>
          <w:szCs w:val="24"/>
          <w:vertAlign w:val="superscript"/>
          <w:lang w:val="en-US"/>
        </w:rPr>
        <w:t>1*</w:t>
      </w:r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, AGUEMON </w:t>
      </w:r>
      <w:proofErr w:type="spellStart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>Badirou</w:t>
      </w:r>
      <w:proofErr w:type="spellEnd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BD398A">
        <w:rPr>
          <w:rFonts w:ascii="Times New Roman" w:hAnsi="Times New Roman"/>
          <w:bCs/>
          <w:i/>
          <w:sz w:val="24"/>
          <w:szCs w:val="24"/>
          <w:vertAlign w:val="superscript"/>
          <w:lang w:val="en-US"/>
        </w:rPr>
        <w:t>1</w:t>
      </w:r>
    </w:p>
    <w:p w:rsidR="00EA2344" w:rsidRDefault="00EA2344" w:rsidP="00EA2344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 : Département de Santé Publique. Faculté des Sciences de la Santé. Université d’Abomey-</w:t>
      </w:r>
      <w:proofErr w:type="spellStart"/>
      <w:r>
        <w:rPr>
          <w:rFonts w:ascii="Times New Roman" w:hAnsi="Times New Roman"/>
          <w:bCs/>
          <w:sz w:val="24"/>
          <w:szCs w:val="24"/>
        </w:rPr>
        <w:t>Calavi</w:t>
      </w:r>
      <w:proofErr w:type="spellEnd"/>
      <w:r>
        <w:rPr>
          <w:rFonts w:ascii="Times New Roman" w:hAnsi="Times New Roman"/>
          <w:bCs/>
          <w:sz w:val="24"/>
          <w:szCs w:val="24"/>
        </w:rPr>
        <w:t>. 01 BP 188 Cotonou, République du BENIN.</w:t>
      </w:r>
    </w:p>
    <w:p w:rsidR="00470FDC" w:rsidRDefault="00470FDC" w:rsidP="00EA2344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2344" w:rsidRPr="007A2477" w:rsidRDefault="00EA2344" w:rsidP="00EA234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7A2477">
        <w:rPr>
          <w:rFonts w:ascii="Times New Roman" w:hAnsi="Times New Roman"/>
          <w:b/>
          <w:bCs/>
          <w:sz w:val="24"/>
          <w:szCs w:val="24"/>
          <w:lang w:val="en-US"/>
        </w:rPr>
        <w:t>*</w:t>
      </w:r>
      <w:r w:rsidRPr="007A247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Corresponding </w:t>
      </w:r>
      <w:proofErr w:type="gramStart"/>
      <w:r w:rsidRPr="007A247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author :</w:t>
      </w:r>
      <w:proofErr w:type="gramEnd"/>
    </w:p>
    <w:p w:rsidR="00EA2344" w:rsidRPr="007A2477" w:rsidRDefault="00EA2344" w:rsidP="00EA2344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7A2477">
        <w:rPr>
          <w:rFonts w:ascii="Times New Roman" w:hAnsi="Times New Roman"/>
          <w:bCs/>
          <w:sz w:val="24"/>
          <w:szCs w:val="24"/>
          <w:lang w:val="en-US"/>
        </w:rPr>
        <w:t>Sètondji</w:t>
      </w:r>
      <w:proofErr w:type="spellEnd"/>
      <w:r w:rsidRPr="007A247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A2477">
        <w:rPr>
          <w:rFonts w:ascii="Times New Roman" w:hAnsi="Times New Roman"/>
          <w:bCs/>
          <w:sz w:val="24"/>
          <w:szCs w:val="24"/>
          <w:lang w:val="en-US"/>
        </w:rPr>
        <w:t>Géraud</w:t>
      </w:r>
      <w:proofErr w:type="spellEnd"/>
      <w:r w:rsidRPr="007A247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A2477">
        <w:rPr>
          <w:rFonts w:ascii="Times New Roman" w:hAnsi="Times New Roman"/>
          <w:bCs/>
          <w:sz w:val="24"/>
          <w:szCs w:val="24"/>
          <w:lang w:val="en-US"/>
        </w:rPr>
        <w:t>Roméo</w:t>
      </w:r>
      <w:proofErr w:type="spellEnd"/>
      <w:r w:rsidRPr="007A2477">
        <w:rPr>
          <w:rFonts w:ascii="Times New Roman" w:hAnsi="Times New Roman"/>
          <w:bCs/>
          <w:sz w:val="24"/>
          <w:szCs w:val="24"/>
          <w:lang w:val="en-US"/>
        </w:rPr>
        <w:t xml:space="preserve"> PADONOU.   </w:t>
      </w:r>
    </w:p>
    <w:p w:rsidR="00EA2344" w:rsidRDefault="00EA2344" w:rsidP="00EA2344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CC1">
        <w:rPr>
          <w:rFonts w:ascii="Times New Roman" w:hAnsi="Times New Roman"/>
          <w:bCs/>
          <w:sz w:val="24"/>
          <w:szCs w:val="24"/>
        </w:rPr>
        <w:t>Département de Santé Publique. Faculté des Sciences de la Santé. Université d’Abomey-</w:t>
      </w:r>
      <w:proofErr w:type="spellStart"/>
      <w:r w:rsidRPr="00D95CC1">
        <w:rPr>
          <w:rFonts w:ascii="Times New Roman" w:hAnsi="Times New Roman"/>
          <w:bCs/>
          <w:sz w:val="24"/>
          <w:szCs w:val="24"/>
        </w:rPr>
        <w:t>Calavi</w:t>
      </w:r>
      <w:proofErr w:type="spellEnd"/>
      <w:r w:rsidRPr="00D95CC1">
        <w:rPr>
          <w:rFonts w:ascii="Times New Roman" w:hAnsi="Times New Roman"/>
          <w:bCs/>
          <w:sz w:val="24"/>
          <w:szCs w:val="24"/>
        </w:rPr>
        <w:t xml:space="preserve">. 01 BP 188 Cotonou, République du BENIN. </w:t>
      </w:r>
      <w:hyperlink r:id="rId4" w:history="1">
        <w:r w:rsidR="00470FDC" w:rsidRPr="009D4E01">
          <w:rPr>
            <w:rStyle w:val="Lienhypertexte"/>
            <w:rFonts w:ascii="Times New Roman" w:hAnsi="Times New Roman"/>
            <w:bCs/>
            <w:sz w:val="24"/>
            <w:szCs w:val="24"/>
          </w:rPr>
          <w:t>geraud.padonou@gmail.com</w:t>
        </w:r>
      </w:hyperlink>
      <w:r w:rsidR="00470FDC">
        <w:rPr>
          <w:rFonts w:ascii="Times New Roman" w:hAnsi="Times New Roman"/>
          <w:bCs/>
          <w:sz w:val="24"/>
          <w:szCs w:val="24"/>
        </w:rPr>
        <w:t xml:space="preserve"> </w:t>
      </w:r>
      <w:r w:rsidRPr="00D95CC1">
        <w:rPr>
          <w:rFonts w:ascii="Times New Roman" w:hAnsi="Times New Roman"/>
          <w:bCs/>
          <w:sz w:val="24"/>
          <w:szCs w:val="24"/>
        </w:rPr>
        <w:t xml:space="preserve">  </w:t>
      </w:r>
      <w:hyperlink r:id="rId5" w:history="1">
        <w:r w:rsidRPr="00D95CC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geraudpad@yahoo.fr</w:t>
        </w:r>
      </w:hyperlink>
      <w:r w:rsidRPr="00D95CC1">
        <w:rPr>
          <w:rFonts w:ascii="Times New Roman" w:hAnsi="Times New Roman"/>
          <w:bCs/>
          <w:sz w:val="24"/>
          <w:szCs w:val="24"/>
        </w:rPr>
        <w:t xml:space="preserve">  Tél : 00229 </w:t>
      </w:r>
      <w:r w:rsidR="00470FDC">
        <w:rPr>
          <w:rFonts w:ascii="Times New Roman" w:hAnsi="Times New Roman"/>
          <w:bCs/>
          <w:sz w:val="24"/>
          <w:szCs w:val="24"/>
        </w:rPr>
        <w:t>01</w:t>
      </w:r>
      <w:r w:rsidRPr="00D95CC1">
        <w:rPr>
          <w:rFonts w:ascii="Times New Roman" w:hAnsi="Times New Roman"/>
          <w:bCs/>
          <w:sz w:val="24"/>
          <w:szCs w:val="24"/>
        </w:rPr>
        <w:t>66 64 75 75</w:t>
      </w:r>
      <w:r w:rsidR="00470FDC">
        <w:rPr>
          <w:rFonts w:ascii="Times New Roman" w:hAnsi="Times New Roman"/>
          <w:bCs/>
          <w:sz w:val="24"/>
          <w:szCs w:val="24"/>
        </w:rPr>
        <w:t>.</w:t>
      </w:r>
      <w:r w:rsidRPr="00D95CC1">
        <w:rPr>
          <w:rFonts w:ascii="Times New Roman" w:hAnsi="Times New Roman"/>
          <w:bCs/>
          <w:sz w:val="24"/>
          <w:szCs w:val="24"/>
        </w:rPr>
        <w:t xml:space="preserve"> </w:t>
      </w:r>
    </w:p>
    <w:p w:rsidR="00EA2344" w:rsidRDefault="00EA234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EA2344" w:rsidRPr="00BE1624" w:rsidRDefault="00EA2344" w:rsidP="00EA234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62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Abstract</w:t>
      </w:r>
    </w:p>
    <w:p w:rsidR="004B555C" w:rsidRDefault="009E1EB9" w:rsidP="00EA234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B555C">
        <w:rPr>
          <w:rFonts w:ascii="Times New Roman" w:hAnsi="Times New Roman" w:cs="Times New Roman"/>
          <w:b/>
          <w:sz w:val="24"/>
          <w:szCs w:val="24"/>
          <w:lang w:val="en-GB"/>
        </w:rPr>
        <w:t>Background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D32A94" w:rsidRPr="00D32A94">
        <w:rPr>
          <w:rFonts w:ascii="Times New Roman" w:hAnsi="Times New Roman" w:cs="Times New Roman"/>
          <w:sz w:val="24"/>
          <w:szCs w:val="24"/>
          <w:lang w:val="en-GB"/>
        </w:rPr>
        <w:t>In Benin, a vaccination strategy has been implemented to protect the population, particularly against severe forms of COVID-19. The objectives of this study were to investigate the impact of vaccination on the risk of respiratory distress in these patients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B555C" w:rsidRDefault="009E1EB9" w:rsidP="00EA234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B555C">
        <w:rPr>
          <w:rFonts w:ascii="Times New Roman" w:hAnsi="Times New Roman" w:cs="Times New Roman"/>
          <w:b/>
          <w:sz w:val="24"/>
          <w:szCs w:val="24"/>
          <w:lang w:val="en-GB"/>
        </w:rPr>
        <w:t>Methods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F720ED" w:rsidRPr="00F720ED">
        <w:rPr>
          <w:rFonts w:ascii="Times New Roman" w:hAnsi="Times New Roman" w:cs="Times New Roman"/>
          <w:sz w:val="24"/>
          <w:szCs w:val="24"/>
          <w:lang w:val="en-GB"/>
        </w:rPr>
        <w:t>A prospective case-control study including 612 patients with SARI was conducted over a six-month period in 2023 in four hospitals in Benin. The diagnosis of SARS-CoV-2 infection was confirmed by PCR testing. Sociodemographic, clinical, and environmental data, medical history, COVID-19 history, vaccination status, and vaccine-related information were collected. A logistic regression model was performed</w:t>
      </w:r>
      <w:r w:rsidR="00103529" w:rsidRPr="0010352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B555C" w:rsidRDefault="009E1EB9" w:rsidP="00EA234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B555C">
        <w:rPr>
          <w:rFonts w:ascii="Times New Roman" w:hAnsi="Times New Roman" w:cs="Times New Roman"/>
          <w:b/>
          <w:sz w:val="24"/>
          <w:szCs w:val="24"/>
          <w:lang w:val="en-GB"/>
        </w:rPr>
        <w:t>Results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F720ED" w:rsidRPr="00F720ED">
        <w:rPr>
          <w:rFonts w:ascii="Times New Roman" w:hAnsi="Times New Roman" w:cs="Times New Roman"/>
          <w:sz w:val="24"/>
          <w:szCs w:val="24"/>
          <w:lang w:val="en-GB"/>
        </w:rPr>
        <w:t>The mean age (SD) was 57.12 (6.36) years; the majority were female, with 61.44%; 38.72% had a secondary education; and 50.01% lived in urban areas. 50.98% had comorbidities and 73.86% had respiratory distress. Vaccination coverage was 19.60%, representing 120 subjects. Vaccination status reduced the risk of developing respiratory distress (OR=0.69 [0.44-0.90]); conversely, age (OR=3.21 [1.87-4.16]) and the presence of comorbidities (OR=2.05 [1.25-3.87]) were associated with a higher risk of respiratory distress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EA2344" w:rsidRPr="009E1EB9" w:rsidRDefault="009E1EB9" w:rsidP="00EA234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555C">
        <w:rPr>
          <w:rFonts w:ascii="Times New Roman" w:hAnsi="Times New Roman" w:cs="Times New Roman"/>
          <w:b/>
          <w:sz w:val="24"/>
          <w:szCs w:val="24"/>
          <w:lang w:val="en-GB"/>
        </w:rPr>
        <w:t>Conclusion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F720ED" w:rsidRPr="00F720ED">
        <w:rPr>
          <w:rFonts w:ascii="Times New Roman" w:hAnsi="Times New Roman" w:cs="Times New Roman"/>
          <w:sz w:val="24"/>
          <w:szCs w:val="24"/>
          <w:lang w:val="en-GB"/>
        </w:rPr>
        <w:t>This study showed a positive effect of vaccination on the risk of developing respiratory distress, highlighting that the vaccination strategy was a good intervention in the fight against COVID-19, especially</w:t>
      </w:r>
      <w:r w:rsidR="00F720ED">
        <w:rPr>
          <w:rFonts w:ascii="Times New Roman" w:hAnsi="Times New Roman" w:cs="Times New Roman"/>
          <w:sz w:val="24"/>
          <w:szCs w:val="24"/>
          <w:lang w:val="en-GB"/>
        </w:rPr>
        <w:t xml:space="preserve"> in patients with severe cases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A2344" w:rsidRPr="009E1EB9" w:rsidRDefault="00EA2344" w:rsidP="00EA234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71F8">
        <w:rPr>
          <w:rFonts w:ascii="Times New Roman" w:hAnsi="Times New Roman" w:cs="Times New Roman"/>
          <w:b/>
          <w:sz w:val="24"/>
          <w:szCs w:val="24"/>
          <w:lang w:val="en-US"/>
        </w:rPr>
        <w:t>Key-words</w:t>
      </w:r>
      <w:r w:rsidRPr="00C071F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720ED" w:rsidRPr="00F720ED">
        <w:rPr>
          <w:rFonts w:ascii="Times New Roman" w:hAnsi="Times New Roman" w:cs="Times New Roman"/>
          <w:sz w:val="24"/>
          <w:szCs w:val="24"/>
          <w:lang w:val="en-GB"/>
        </w:rPr>
        <w:t>COVID-19 – SARI – Respiratory Distress – Vaccination</w:t>
      </w:r>
      <w:bookmarkStart w:id="0" w:name="_GoBack"/>
      <w:bookmarkEnd w:id="0"/>
    </w:p>
    <w:p w:rsidR="006A4D1D" w:rsidRPr="00EA2344" w:rsidRDefault="00C076A2">
      <w:pPr>
        <w:rPr>
          <w:lang w:val="en-US"/>
        </w:rPr>
      </w:pPr>
    </w:p>
    <w:sectPr w:rsidR="006A4D1D" w:rsidRPr="00EA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44"/>
    <w:rsid w:val="00103529"/>
    <w:rsid w:val="003544C5"/>
    <w:rsid w:val="00470FDC"/>
    <w:rsid w:val="004B555C"/>
    <w:rsid w:val="006E2D71"/>
    <w:rsid w:val="00831F5F"/>
    <w:rsid w:val="008330AE"/>
    <w:rsid w:val="008813AB"/>
    <w:rsid w:val="009E1EB9"/>
    <w:rsid w:val="00AD55BC"/>
    <w:rsid w:val="00B774FA"/>
    <w:rsid w:val="00C076A2"/>
    <w:rsid w:val="00D32A94"/>
    <w:rsid w:val="00D33BCF"/>
    <w:rsid w:val="00DB42E4"/>
    <w:rsid w:val="00EA2344"/>
    <w:rsid w:val="00EE6E0F"/>
    <w:rsid w:val="00F32D97"/>
    <w:rsid w:val="00F7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7B3C"/>
  <w15:chartTrackingRefBased/>
  <w15:docId w15:val="{A3ACC4BC-BA56-4DDB-887B-DD91A9F9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3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70F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audpad@yahoo.fr" TargetMode="External"/><Relationship Id="rId4" Type="http://schemas.openxmlformats.org/officeDocument/2006/relationships/hyperlink" Target="mailto:geraud.padono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GPAD</cp:lastModifiedBy>
  <cp:revision>5</cp:revision>
  <dcterms:created xsi:type="dcterms:W3CDTF">2022-04-20T08:06:00Z</dcterms:created>
  <dcterms:modified xsi:type="dcterms:W3CDTF">2025-07-18T16:33:00Z</dcterms:modified>
</cp:coreProperties>
</file>